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17F8" w14:textId="77777777" w:rsidR="0004216C" w:rsidRPr="00C44BB9" w:rsidRDefault="00C44BB9" w:rsidP="00C44BB9">
      <w:pPr>
        <w:pStyle w:val="NoSpacing"/>
        <w:jc w:val="center"/>
        <w:rPr>
          <w:rFonts w:ascii="Garamond" w:hAnsi="Garamond"/>
          <w:sz w:val="32"/>
          <w:szCs w:val="32"/>
          <w:u w:val="single"/>
        </w:rPr>
      </w:pPr>
      <w:r w:rsidRPr="00C44BB9">
        <w:rPr>
          <w:rFonts w:ascii="Garamond" w:hAnsi="Garamond"/>
          <w:sz w:val="32"/>
          <w:szCs w:val="32"/>
          <w:u w:val="single"/>
        </w:rPr>
        <w:t>MERCER SCHOOL DISTRICT</w:t>
      </w:r>
    </w:p>
    <w:p w14:paraId="3ECA4874" w14:textId="77777777" w:rsidR="00C44BB9" w:rsidRDefault="00C44BB9" w:rsidP="00C44BB9">
      <w:pPr>
        <w:pStyle w:val="NoSpacing"/>
        <w:jc w:val="center"/>
        <w:rPr>
          <w:rFonts w:ascii="Garamond" w:hAnsi="Garamond"/>
          <w:sz w:val="32"/>
          <w:szCs w:val="32"/>
        </w:rPr>
      </w:pPr>
    </w:p>
    <w:p w14:paraId="714A6F4B" w14:textId="77777777" w:rsidR="00C44BB9" w:rsidRPr="00C44BB9" w:rsidRDefault="00C44BB9" w:rsidP="00C44BB9">
      <w:pPr>
        <w:pStyle w:val="NoSpacing"/>
        <w:jc w:val="center"/>
        <w:rPr>
          <w:rFonts w:ascii="Garamond" w:hAnsi="Garamond"/>
          <w:b/>
          <w:bCs/>
          <w:sz w:val="72"/>
          <w:szCs w:val="72"/>
        </w:rPr>
      </w:pPr>
      <w:r w:rsidRPr="00C44BB9">
        <w:rPr>
          <w:rFonts w:ascii="Garamond" w:hAnsi="Garamond"/>
          <w:b/>
          <w:bCs/>
          <w:sz w:val="72"/>
          <w:szCs w:val="72"/>
        </w:rPr>
        <w:t xml:space="preserve">Music </w:t>
      </w:r>
      <w:r w:rsidR="00324F30">
        <w:rPr>
          <w:rFonts w:ascii="Garamond" w:hAnsi="Garamond"/>
          <w:b/>
          <w:bCs/>
          <w:sz w:val="72"/>
          <w:szCs w:val="72"/>
        </w:rPr>
        <w:t>Department</w:t>
      </w:r>
    </w:p>
    <w:p w14:paraId="4F9C7254" w14:textId="77777777" w:rsidR="00C44BB9" w:rsidRPr="00C44BB9" w:rsidRDefault="00C44BB9" w:rsidP="00C44BB9">
      <w:pPr>
        <w:pStyle w:val="NoSpacing"/>
        <w:jc w:val="center"/>
        <w:rPr>
          <w:rFonts w:ascii="Garamond" w:hAnsi="Garamond"/>
          <w:b/>
          <w:bCs/>
          <w:sz w:val="72"/>
          <w:szCs w:val="72"/>
        </w:rPr>
      </w:pPr>
      <w:r w:rsidRPr="00C44BB9">
        <w:rPr>
          <w:rFonts w:ascii="Garamond" w:hAnsi="Garamond"/>
          <w:b/>
          <w:bCs/>
          <w:sz w:val="72"/>
          <w:szCs w:val="72"/>
        </w:rPr>
        <w:t>H</w:t>
      </w:r>
      <w:r w:rsidR="000C3CE5">
        <w:rPr>
          <w:rFonts w:ascii="Garamond" w:hAnsi="Garamond"/>
          <w:b/>
          <w:bCs/>
          <w:sz w:val="72"/>
          <w:szCs w:val="72"/>
        </w:rPr>
        <w:t>andbook</w:t>
      </w:r>
    </w:p>
    <w:p w14:paraId="3FDAD183" w14:textId="77777777" w:rsidR="00C44BB9" w:rsidRDefault="00C44BB9" w:rsidP="00C44BB9">
      <w:pPr>
        <w:pStyle w:val="NoSpacing"/>
        <w:jc w:val="center"/>
        <w:rPr>
          <w:rFonts w:ascii="Garamond" w:hAnsi="Garamond"/>
          <w:b/>
          <w:bCs/>
        </w:rPr>
      </w:pPr>
    </w:p>
    <w:p w14:paraId="48A475FE" w14:textId="77777777" w:rsidR="00C44BB9" w:rsidRDefault="00C44BB9" w:rsidP="00C44BB9">
      <w:pPr>
        <w:pStyle w:val="NoSpacing"/>
        <w:rPr>
          <w:rFonts w:ascii="Garamond" w:hAnsi="Garamond"/>
        </w:rPr>
      </w:pPr>
    </w:p>
    <w:p w14:paraId="684F5E39" w14:textId="77777777" w:rsidR="00C44BB9" w:rsidRDefault="00C44BB9" w:rsidP="00C44BB9">
      <w:pPr>
        <w:pStyle w:val="NoSpacing"/>
        <w:rPr>
          <w:rFonts w:ascii="Garamond" w:hAnsi="Garamond"/>
        </w:rPr>
      </w:pPr>
    </w:p>
    <w:p w14:paraId="47DE9F73" w14:textId="77777777" w:rsidR="00C44BB9" w:rsidRDefault="00C44BB9" w:rsidP="00C44BB9">
      <w:pPr>
        <w:pStyle w:val="NoSpacing"/>
        <w:rPr>
          <w:rFonts w:ascii="Garamond" w:hAnsi="Garamond"/>
          <w:sz w:val="32"/>
          <w:szCs w:val="32"/>
        </w:rPr>
      </w:pPr>
      <w:r w:rsidRPr="00C44BB9">
        <w:rPr>
          <w:rFonts w:ascii="Times New Roman" w:eastAsia="Times New Roman" w:hAnsi="Times New Roman" w:cs="Times New Roman"/>
          <w:noProof/>
        </w:rPr>
        <w:drawing>
          <wp:anchor distT="0" distB="0" distL="114300" distR="114300" simplePos="0" relativeHeight="251658240" behindDoc="0" locked="0" layoutInCell="1" allowOverlap="1" wp14:anchorId="24FBB2A3" wp14:editId="6700CB4A">
            <wp:simplePos x="0" y="0"/>
            <wp:positionH relativeFrom="margin">
              <wp:align>center</wp:align>
            </wp:positionH>
            <wp:positionV relativeFrom="margin">
              <wp:align>center</wp:align>
            </wp:positionV>
            <wp:extent cx="5670550" cy="4356100"/>
            <wp:effectExtent l="0" t="0" r="6350" b="0"/>
            <wp:wrapSquare wrapText="bothSides"/>
            <wp:docPr id="1" name="Picture 1" descr="Mercer Tigers - Mercer, Wisconsin | MascotDB.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er Tigers - Mercer, Wisconsin | MascotDB.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0" cy="435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7EA73" w14:textId="77777777" w:rsidR="00C44BB9" w:rsidRDefault="00C44BB9" w:rsidP="00C44BB9">
      <w:pPr>
        <w:pStyle w:val="NoSpacing"/>
        <w:jc w:val="center"/>
        <w:rPr>
          <w:rFonts w:ascii="Garamond" w:hAnsi="Garamond"/>
          <w:sz w:val="32"/>
          <w:szCs w:val="32"/>
        </w:rPr>
      </w:pPr>
    </w:p>
    <w:p w14:paraId="590A184A" w14:textId="77777777" w:rsidR="00C44BB9" w:rsidRDefault="00C44BB9" w:rsidP="00C44BB9">
      <w:pPr>
        <w:pStyle w:val="NoSpacing"/>
        <w:jc w:val="center"/>
        <w:rPr>
          <w:rFonts w:ascii="Garamond" w:hAnsi="Garamond"/>
          <w:sz w:val="32"/>
          <w:szCs w:val="32"/>
        </w:rPr>
      </w:pPr>
    </w:p>
    <w:p w14:paraId="7352B8E7" w14:textId="77777777" w:rsidR="00C44BB9" w:rsidRDefault="00C44BB9" w:rsidP="00C44BB9">
      <w:pPr>
        <w:pStyle w:val="NoSpacing"/>
        <w:jc w:val="center"/>
        <w:rPr>
          <w:rFonts w:ascii="Garamond" w:hAnsi="Garamond"/>
          <w:sz w:val="32"/>
          <w:szCs w:val="32"/>
        </w:rPr>
      </w:pPr>
    </w:p>
    <w:p w14:paraId="478C76F2" w14:textId="77777777" w:rsidR="00C44BB9" w:rsidRPr="00C44BB9" w:rsidRDefault="00C44BB9" w:rsidP="00C44BB9">
      <w:pPr>
        <w:pStyle w:val="NoSpacing"/>
        <w:jc w:val="center"/>
        <w:rPr>
          <w:rFonts w:ascii="Garamond" w:hAnsi="Garamond"/>
          <w:sz w:val="36"/>
          <w:szCs w:val="36"/>
        </w:rPr>
      </w:pPr>
      <w:r w:rsidRPr="00C44BB9">
        <w:rPr>
          <w:rFonts w:ascii="Garamond" w:hAnsi="Garamond"/>
          <w:sz w:val="36"/>
          <w:szCs w:val="36"/>
        </w:rPr>
        <w:t>Mr. Johnathan Erickson</w:t>
      </w:r>
    </w:p>
    <w:p w14:paraId="72BBF3A8" w14:textId="6C85BD5D" w:rsidR="00C44BB9" w:rsidRDefault="00A23F87" w:rsidP="00C44BB9">
      <w:pPr>
        <w:pStyle w:val="NoSpacing"/>
        <w:jc w:val="center"/>
        <w:rPr>
          <w:rFonts w:ascii="Garamond" w:hAnsi="Garamond"/>
          <w:sz w:val="36"/>
          <w:szCs w:val="36"/>
        </w:rPr>
      </w:pPr>
      <w:r>
        <w:rPr>
          <w:rFonts w:ascii="Garamond" w:hAnsi="Garamond"/>
          <w:sz w:val="36"/>
          <w:szCs w:val="36"/>
        </w:rPr>
        <w:t>4</w:t>
      </w:r>
      <w:r w:rsidR="00C44BB9" w:rsidRPr="00C44BB9">
        <w:rPr>
          <w:rFonts w:ascii="Garamond" w:hAnsi="Garamond"/>
          <w:sz w:val="36"/>
          <w:szCs w:val="36"/>
        </w:rPr>
        <w:t>K-12 Music Teacher</w:t>
      </w:r>
    </w:p>
    <w:p w14:paraId="2F7F7AC1" w14:textId="07052C6B" w:rsidR="00C44BB9" w:rsidRPr="00C44BB9" w:rsidRDefault="00C44BB9" w:rsidP="00C44BB9">
      <w:pPr>
        <w:pStyle w:val="NoSpacing"/>
        <w:jc w:val="center"/>
        <w:rPr>
          <w:rFonts w:ascii="Garamond" w:hAnsi="Garamond"/>
          <w:i/>
          <w:iCs/>
        </w:rPr>
      </w:pPr>
      <w:r>
        <w:rPr>
          <w:rFonts w:ascii="Garamond" w:hAnsi="Garamond"/>
          <w:i/>
          <w:iCs/>
        </w:rPr>
        <w:t xml:space="preserve">Revised </w:t>
      </w:r>
      <w:r w:rsidR="00A23F87">
        <w:rPr>
          <w:rFonts w:ascii="Garamond" w:hAnsi="Garamond"/>
          <w:i/>
          <w:iCs/>
        </w:rPr>
        <w:t>Mar. 31, 2022</w:t>
      </w:r>
    </w:p>
    <w:p w14:paraId="4895085E" w14:textId="77777777" w:rsidR="00C44BB9" w:rsidRPr="00113218" w:rsidRDefault="00C44BB9" w:rsidP="00C44BB9">
      <w:pPr>
        <w:pStyle w:val="NoSpacing"/>
        <w:jc w:val="center"/>
        <w:rPr>
          <w:rFonts w:ascii="Garamond" w:hAnsi="Garamond"/>
          <w:b/>
          <w:bCs/>
          <w:sz w:val="40"/>
          <w:szCs w:val="40"/>
          <w:u w:val="single"/>
        </w:rPr>
      </w:pPr>
      <w:r w:rsidRPr="00113218">
        <w:rPr>
          <w:rFonts w:ascii="Garamond" w:hAnsi="Garamond"/>
          <w:b/>
          <w:bCs/>
          <w:sz w:val="40"/>
          <w:szCs w:val="40"/>
          <w:u w:val="single"/>
        </w:rPr>
        <w:lastRenderedPageBreak/>
        <w:t>TABLE OF CONTENTS</w:t>
      </w:r>
    </w:p>
    <w:p w14:paraId="186ED837" w14:textId="77777777" w:rsidR="00324F30" w:rsidRDefault="00324F30" w:rsidP="00324F30">
      <w:pPr>
        <w:pStyle w:val="NoSpacing"/>
        <w:tabs>
          <w:tab w:val="right" w:leader="dot" w:pos="9270"/>
        </w:tabs>
        <w:rPr>
          <w:rFonts w:ascii="Garamond" w:hAnsi="Garamond"/>
          <w:sz w:val="28"/>
          <w:szCs w:val="28"/>
        </w:rPr>
      </w:pPr>
    </w:p>
    <w:p w14:paraId="6F697631" w14:textId="77777777" w:rsidR="00C44BB9" w:rsidRDefault="00C44BB9" w:rsidP="00324F30">
      <w:pPr>
        <w:pStyle w:val="NoSpacing"/>
        <w:tabs>
          <w:tab w:val="right" w:leader="dot" w:pos="9270"/>
        </w:tabs>
        <w:rPr>
          <w:rFonts w:ascii="Garamond" w:hAnsi="Garamond"/>
          <w:sz w:val="28"/>
          <w:szCs w:val="28"/>
        </w:rPr>
      </w:pPr>
      <w:r>
        <w:rPr>
          <w:rFonts w:ascii="Garamond" w:hAnsi="Garamond"/>
          <w:sz w:val="28"/>
          <w:szCs w:val="28"/>
        </w:rPr>
        <w:t>General Information</w:t>
      </w:r>
      <w:r w:rsidR="00324F30">
        <w:rPr>
          <w:rFonts w:ascii="Garamond" w:hAnsi="Garamond"/>
          <w:sz w:val="28"/>
          <w:szCs w:val="28"/>
        </w:rPr>
        <w:tab/>
        <w:t>3</w:t>
      </w:r>
    </w:p>
    <w:p w14:paraId="3BE82931" w14:textId="77777777" w:rsidR="00C44BB9" w:rsidRDefault="00C44BB9" w:rsidP="00324F30">
      <w:pPr>
        <w:pStyle w:val="NoSpacing"/>
        <w:tabs>
          <w:tab w:val="right" w:leader="dot" w:pos="9270"/>
        </w:tabs>
        <w:rPr>
          <w:rFonts w:ascii="Garamond" w:hAnsi="Garamond"/>
          <w:sz w:val="28"/>
          <w:szCs w:val="28"/>
        </w:rPr>
      </w:pPr>
      <w:r>
        <w:rPr>
          <w:rFonts w:ascii="Garamond" w:hAnsi="Garamond"/>
          <w:sz w:val="28"/>
          <w:szCs w:val="28"/>
        </w:rPr>
        <w:t>Mission</w:t>
      </w:r>
      <w:r w:rsidR="00324F30">
        <w:rPr>
          <w:rFonts w:ascii="Garamond" w:hAnsi="Garamond"/>
          <w:sz w:val="28"/>
          <w:szCs w:val="28"/>
        </w:rPr>
        <w:t xml:space="preserve"> &amp; Diversity</w:t>
      </w:r>
      <w:r>
        <w:rPr>
          <w:rFonts w:ascii="Garamond" w:hAnsi="Garamond"/>
          <w:sz w:val="28"/>
          <w:szCs w:val="28"/>
        </w:rPr>
        <w:t xml:space="preserve"> Statement</w:t>
      </w:r>
      <w:r w:rsidR="00324F30">
        <w:rPr>
          <w:rFonts w:ascii="Garamond" w:hAnsi="Garamond"/>
          <w:sz w:val="28"/>
          <w:szCs w:val="28"/>
        </w:rPr>
        <w:t>s</w:t>
      </w:r>
      <w:r w:rsidR="00324F30">
        <w:rPr>
          <w:rFonts w:ascii="Garamond" w:hAnsi="Garamond"/>
          <w:sz w:val="28"/>
          <w:szCs w:val="28"/>
        </w:rPr>
        <w:tab/>
        <w:t>3</w:t>
      </w:r>
    </w:p>
    <w:p w14:paraId="54810C26" w14:textId="77777777" w:rsidR="00C44BB9" w:rsidRDefault="00C44BB9" w:rsidP="00324F30">
      <w:pPr>
        <w:pStyle w:val="NoSpacing"/>
        <w:tabs>
          <w:tab w:val="right" w:leader="dot" w:pos="9270"/>
        </w:tabs>
        <w:rPr>
          <w:rFonts w:ascii="Garamond" w:hAnsi="Garamond"/>
          <w:sz w:val="28"/>
          <w:szCs w:val="28"/>
        </w:rPr>
      </w:pPr>
      <w:r>
        <w:rPr>
          <w:rFonts w:ascii="Garamond" w:hAnsi="Garamond"/>
          <w:sz w:val="28"/>
          <w:szCs w:val="28"/>
        </w:rPr>
        <w:t>Letter of Welcome</w:t>
      </w:r>
      <w:r w:rsidR="00324F30">
        <w:rPr>
          <w:rFonts w:ascii="Garamond" w:hAnsi="Garamond"/>
          <w:sz w:val="28"/>
          <w:szCs w:val="28"/>
        </w:rPr>
        <w:tab/>
        <w:t>4</w:t>
      </w:r>
    </w:p>
    <w:p w14:paraId="75BBF55A" w14:textId="77777777" w:rsidR="00C44BB9" w:rsidRDefault="00C44BB9" w:rsidP="00324F30">
      <w:pPr>
        <w:pStyle w:val="NoSpacing"/>
        <w:tabs>
          <w:tab w:val="right" w:leader="dot" w:pos="9270"/>
        </w:tabs>
        <w:rPr>
          <w:rFonts w:ascii="Garamond" w:hAnsi="Garamond"/>
          <w:sz w:val="28"/>
          <w:szCs w:val="28"/>
        </w:rPr>
      </w:pPr>
      <w:r>
        <w:rPr>
          <w:rFonts w:ascii="Garamond" w:hAnsi="Garamond"/>
          <w:sz w:val="28"/>
          <w:szCs w:val="28"/>
        </w:rPr>
        <w:t>Letter of Advocacy</w:t>
      </w:r>
      <w:r w:rsidR="00324F30">
        <w:rPr>
          <w:rFonts w:ascii="Garamond" w:hAnsi="Garamond"/>
          <w:sz w:val="28"/>
          <w:szCs w:val="28"/>
        </w:rPr>
        <w:tab/>
        <w:t>5</w:t>
      </w:r>
    </w:p>
    <w:p w14:paraId="46C07EF2" w14:textId="77777777" w:rsidR="00113218" w:rsidRDefault="00113218" w:rsidP="00324F30">
      <w:pPr>
        <w:pStyle w:val="NoSpacing"/>
        <w:tabs>
          <w:tab w:val="right" w:leader="dot" w:pos="9270"/>
        </w:tabs>
        <w:rPr>
          <w:rFonts w:ascii="Garamond" w:hAnsi="Garamond"/>
          <w:sz w:val="28"/>
          <w:szCs w:val="28"/>
        </w:rPr>
      </w:pPr>
      <w:r>
        <w:rPr>
          <w:rFonts w:ascii="Garamond" w:hAnsi="Garamond"/>
          <w:sz w:val="28"/>
          <w:szCs w:val="28"/>
        </w:rPr>
        <w:t>Community Statement</w:t>
      </w:r>
      <w:r>
        <w:rPr>
          <w:rFonts w:ascii="Garamond" w:hAnsi="Garamond"/>
          <w:sz w:val="28"/>
          <w:szCs w:val="28"/>
        </w:rPr>
        <w:tab/>
        <w:t>5</w:t>
      </w:r>
    </w:p>
    <w:p w14:paraId="61D2F07D" w14:textId="77777777" w:rsidR="00113218" w:rsidRDefault="00113218" w:rsidP="00324F30">
      <w:pPr>
        <w:pStyle w:val="NoSpacing"/>
        <w:tabs>
          <w:tab w:val="right" w:leader="dot" w:pos="9270"/>
        </w:tabs>
        <w:rPr>
          <w:rFonts w:ascii="Garamond" w:hAnsi="Garamond"/>
          <w:sz w:val="28"/>
          <w:szCs w:val="28"/>
        </w:rPr>
      </w:pPr>
      <w:r>
        <w:rPr>
          <w:rFonts w:ascii="Garamond" w:hAnsi="Garamond"/>
          <w:sz w:val="28"/>
          <w:szCs w:val="28"/>
        </w:rPr>
        <w:t>Program Structure</w:t>
      </w:r>
      <w:r>
        <w:rPr>
          <w:rFonts w:ascii="Garamond" w:hAnsi="Garamond"/>
          <w:sz w:val="28"/>
          <w:szCs w:val="28"/>
        </w:rPr>
        <w:tab/>
        <w:t>6</w:t>
      </w:r>
    </w:p>
    <w:p w14:paraId="7460DECC" w14:textId="77777777" w:rsidR="00113218" w:rsidRDefault="00113218" w:rsidP="00113218">
      <w:pPr>
        <w:pStyle w:val="NoSpacing"/>
        <w:tabs>
          <w:tab w:val="left" w:pos="720"/>
          <w:tab w:val="right" w:leader="dot" w:pos="9270"/>
        </w:tabs>
        <w:rPr>
          <w:rFonts w:ascii="Garamond" w:hAnsi="Garamond"/>
        </w:rPr>
      </w:pPr>
      <w:r w:rsidRPr="00113218">
        <w:rPr>
          <w:rFonts w:ascii="Garamond" w:hAnsi="Garamond"/>
        </w:rPr>
        <w:tab/>
        <w:t>Course Offerings</w:t>
      </w:r>
      <w:r w:rsidRPr="00067962">
        <w:rPr>
          <w:rFonts w:ascii="Garamond" w:hAnsi="Garamond"/>
          <w:sz w:val="28"/>
          <w:szCs w:val="28"/>
        </w:rPr>
        <w:tab/>
        <w:t>6</w:t>
      </w:r>
    </w:p>
    <w:p w14:paraId="43502DD2" w14:textId="77777777" w:rsidR="00113218" w:rsidRDefault="00113218" w:rsidP="00113218">
      <w:pPr>
        <w:pStyle w:val="NoSpacing"/>
        <w:tabs>
          <w:tab w:val="left" w:pos="720"/>
          <w:tab w:val="right" w:leader="dot" w:pos="9270"/>
        </w:tabs>
        <w:rPr>
          <w:rFonts w:ascii="Garamond" w:hAnsi="Garamond"/>
        </w:rPr>
      </w:pPr>
      <w:r>
        <w:rPr>
          <w:rFonts w:ascii="Garamond" w:hAnsi="Garamond"/>
        </w:rPr>
        <w:tab/>
        <w:t>Extra-Curricular Offerings</w:t>
      </w:r>
      <w:r w:rsidRPr="00067962">
        <w:rPr>
          <w:rFonts w:ascii="Garamond" w:hAnsi="Garamond"/>
          <w:sz w:val="28"/>
          <w:szCs w:val="28"/>
        </w:rPr>
        <w:tab/>
        <w:t>8</w:t>
      </w:r>
    </w:p>
    <w:p w14:paraId="75FAB8E9" w14:textId="77777777" w:rsidR="00113218" w:rsidRDefault="00113218" w:rsidP="00113218">
      <w:pPr>
        <w:pStyle w:val="NoSpacing"/>
        <w:tabs>
          <w:tab w:val="left" w:pos="720"/>
          <w:tab w:val="right" w:leader="dot" w:pos="9270"/>
        </w:tabs>
        <w:rPr>
          <w:rFonts w:ascii="Garamond" w:hAnsi="Garamond"/>
        </w:rPr>
      </w:pPr>
      <w:r>
        <w:rPr>
          <w:rFonts w:ascii="Garamond" w:hAnsi="Garamond"/>
        </w:rPr>
        <w:tab/>
        <w:t>4-Year Planning</w:t>
      </w:r>
      <w:r w:rsidRPr="00067962">
        <w:rPr>
          <w:rFonts w:ascii="Garamond" w:hAnsi="Garamond"/>
          <w:sz w:val="28"/>
          <w:szCs w:val="28"/>
        </w:rPr>
        <w:tab/>
        <w:t>8</w:t>
      </w:r>
    </w:p>
    <w:p w14:paraId="2E94CADE" w14:textId="77777777" w:rsidR="00113218" w:rsidRDefault="00113218" w:rsidP="00113218">
      <w:pPr>
        <w:pStyle w:val="NoSpacing"/>
        <w:tabs>
          <w:tab w:val="left" w:pos="720"/>
          <w:tab w:val="right" w:leader="dot" w:pos="9270"/>
        </w:tabs>
        <w:rPr>
          <w:rFonts w:ascii="Garamond" w:hAnsi="Garamond"/>
        </w:rPr>
      </w:pPr>
      <w:r>
        <w:rPr>
          <w:rFonts w:ascii="Garamond" w:hAnsi="Garamond"/>
        </w:rPr>
        <w:tab/>
        <w:t>Department Calendar</w:t>
      </w:r>
      <w:r w:rsidRPr="00067962">
        <w:rPr>
          <w:rFonts w:ascii="Garamond" w:hAnsi="Garamond"/>
          <w:sz w:val="28"/>
          <w:szCs w:val="28"/>
        </w:rPr>
        <w:tab/>
        <w:t>9</w:t>
      </w:r>
    </w:p>
    <w:p w14:paraId="1D3762D1" w14:textId="77777777" w:rsidR="00113218" w:rsidRDefault="00113218" w:rsidP="00113218">
      <w:pPr>
        <w:pStyle w:val="NoSpacing"/>
        <w:tabs>
          <w:tab w:val="left" w:pos="720"/>
          <w:tab w:val="right" w:leader="dot" w:pos="9270"/>
        </w:tabs>
        <w:rPr>
          <w:rFonts w:ascii="Garamond" w:hAnsi="Garamond"/>
        </w:rPr>
      </w:pPr>
      <w:r>
        <w:rPr>
          <w:rFonts w:ascii="Garamond" w:hAnsi="Garamond"/>
        </w:rPr>
        <w:tab/>
        <w:t>High School Considerations</w:t>
      </w:r>
      <w:r w:rsidRPr="00067962">
        <w:rPr>
          <w:rFonts w:ascii="Garamond" w:hAnsi="Garamond"/>
          <w:sz w:val="28"/>
          <w:szCs w:val="28"/>
        </w:rPr>
        <w:tab/>
        <w:t>10</w:t>
      </w:r>
    </w:p>
    <w:p w14:paraId="70D6C04B" w14:textId="77777777" w:rsidR="00113218" w:rsidRDefault="00113218" w:rsidP="00113218">
      <w:pPr>
        <w:pStyle w:val="NoSpacing"/>
        <w:tabs>
          <w:tab w:val="left" w:pos="720"/>
          <w:tab w:val="right" w:leader="dot" w:pos="9270"/>
        </w:tabs>
        <w:rPr>
          <w:rFonts w:ascii="Garamond" w:hAnsi="Garamond"/>
        </w:rPr>
      </w:pPr>
      <w:r>
        <w:rPr>
          <w:rFonts w:ascii="Garamond" w:hAnsi="Garamond"/>
        </w:rPr>
        <w:tab/>
        <w:t>Fund-Raising</w:t>
      </w:r>
      <w:r w:rsidRPr="00067962">
        <w:rPr>
          <w:rFonts w:ascii="Garamond" w:hAnsi="Garamond"/>
          <w:sz w:val="28"/>
          <w:szCs w:val="28"/>
        </w:rPr>
        <w:tab/>
        <w:t>11</w:t>
      </w:r>
    </w:p>
    <w:p w14:paraId="799BEB50" w14:textId="77777777" w:rsidR="00113218" w:rsidRDefault="00113218" w:rsidP="00113218">
      <w:pPr>
        <w:pStyle w:val="NoSpacing"/>
        <w:tabs>
          <w:tab w:val="left" w:pos="720"/>
          <w:tab w:val="right" w:leader="dot" w:pos="9270"/>
        </w:tabs>
        <w:rPr>
          <w:rFonts w:ascii="Garamond" w:hAnsi="Garamond"/>
          <w:sz w:val="28"/>
          <w:szCs w:val="28"/>
        </w:rPr>
      </w:pPr>
      <w:r>
        <w:rPr>
          <w:rFonts w:ascii="Garamond" w:hAnsi="Garamond"/>
          <w:sz w:val="28"/>
          <w:szCs w:val="28"/>
        </w:rPr>
        <w:t>Code of Conduct</w:t>
      </w:r>
      <w:r>
        <w:rPr>
          <w:rFonts w:ascii="Garamond" w:hAnsi="Garamond"/>
          <w:sz w:val="28"/>
          <w:szCs w:val="28"/>
        </w:rPr>
        <w:tab/>
        <w:t>12</w:t>
      </w:r>
    </w:p>
    <w:p w14:paraId="6D9F55D2" w14:textId="77777777" w:rsidR="00067962" w:rsidRPr="00067962" w:rsidRDefault="00067962" w:rsidP="00113218">
      <w:pPr>
        <w:pStyle w:val="NoSpacing"/>
        <w:tabs>
          <w:tab w:val="left" w:pos="720"/>
          <w:tab w:val="right" w:leader="dot" w:pos="9270"/>
        </w:tabs>
        <w:rPr>
          <w:rFonts w:ascii="Garamond" w:hAnsi="Garamond"/>
          <w:sz w:val="28"/>
          <w:szCs w:val="28"/>
        </w:rPr>
      </w:pPr>
      <w:r>
        <w:rPr>
          <w:rFonts w:ascii="Garamond" w:hAnsi="Garamond"/>
        </w:rPr>
        <w:tab/>
        <w:t>Classroom Expectations</w:t>
      </w:r>
      <w:r w:rsidRPr="00067962">
        <w:rPr>
          <w:rFonts w:ascii="Garamond" w:hAnsi="Garamond"/>
          <w:sz w:val="28"/>
          <w:szCs w:val="28"/>
        </w:rPr>
        <w:tab/>
        <w:t>12</w:t>
      </w:r>
    </w:p>
    <w:p w14:paraId="14AC3993" w14:textId="77777777" w:rsidR="00067962" w:rsidRDefault="00067962" w:rsidP="00113218">
      <w:pPr>
        <w:pStyle w:val="NoSpacing"/>
        <w:tabs>
          <w:tab w:val="left" w:pos="720"/>
          <w:tab w:val="right" w:leader="dot" w:pos="9270"/>
        </w:tabs>
        <w:rPr>
          <w:rFonts w:ascii="Garamond" w:hAnsi="Garamond"/>
        </w:rPr>
      </w:pPr>
      <w:r>
        <w:rPr>
          <w:rFonts w:ascii="Garamond" w:hAnsi="Garamond"/>
        </w:rPr>
        <w:tab/>
        <w:t>Attendance &amp; Disciplinary Policies</w:t>
      </w:r>
      <w:r w:rsidRPr="00067962">
        <w:rPr>
          <w:rFonts w:ascii="Garamond" w:hAnsi="Garamond"/>
          <w:sz w:val="28"/>
          <w:szCs w:val="28"/>
        </w:rPr>
        <w:tab/>
        <w:t>12</w:t>
      </w:r>
    </w:p>
    <w:p w14:paraId="2E297F9D" w14:textId="77777777" w:rsidR="00067962" w:rsidRDefault="00067962" w:rsidP="00113218">
      <w:pPr>
        <w:pStyle w:val="NoSpacing"/>
        <w:tabs>
          <w:tab w:val="left" w:pos="720"/>
          <w:tab w:val="right" w:leader="dot" w:pos="9270"/>
        </w:tabs>
        <w:rPr>
          <w:rFonts w:ascii="Garamond" w:hAnsi="Garamond"/>
        </w:rPr>
      </w:pPr>
      <w:r>
        <w:rPr>
          <w:rFonts w:ascii="Garamond" w:hAnsi="Garamond"/>
        </w:rPr>
        <w:tab/>
        <w:t>Use of School Equipment</w:t>
      </w:r>
      <w:r w:rsidRPr="00067962">
        <w:rPr>
          <w:rFonts w:ascii="Garamond" w:hAnsi="Garamond"/>
          <w:sz w:val="28"/>
          <w:szCs w:val="28"/>
        </w:rPr>
        <w:tab/>
        <w:t>12</w:t>
      </w:r>
    </w:p>
    <w:p w14:paraId="09118141" w14:textId="77777777" w:rsidR="00067962" w:rsidRDefault="00067962" w:rsidP="00113218">
      <w:pPr>
        <w:pStyle w:val="NoSpacing"/>
        <w:tabs>
          <w:tab w:val="left" w:pos="720"/>
          <w:tab w:val="right" w:leader="dot" w:pos="9270"/>
        </w:tabs>
        <w:rPr>
          <w:rFonts w:ascii="Garamond" w:hAnsi="Garamond"/>
        </w:rPr>
      </w:pPr>
      <w:r>
        <w:rPr>
          <w:rFonts w:ascii="Garamond" w:hAnsi="Garamond"/>
        </w:rPr>
        <w:tab/>
        <w:t>Instrument Policies</w:t>
      </w:r>
      <w:r w:rsidRPr="00067962">
        <w:rPr>
          <w:rFonts w:ascii="Garamond" w:hAnsi="Garamond"/>
          <w:sz w:val="28"/>
          <w:szCs w:val="28"/>
        </w:rPr>
        <w:tab/>
        <w:t>13</w:t>
      </w:r>
    </w:p>
    <w:p w14:paraId="7F985E92" w14:textId="77777777" w:rsidR="00067962" w:rsidRDefault="00067962" w:rsidP="00113218">
      <w:pPr>
        <w:pStyle w:val="NoSpacing"/>
        <w:tabs>
          <w:tab w:val="left" w:pos="720"/>
          <w:tab w:val="right" w:leader="dot" w:pos="9270"/>
        </w:tabs>
        <w:rPr>
          <w:rFonts w:ascii="Garamond" w:hAnsi="Garamond"/>
        </w:rPr>
      </w:pPr>
      <w:r>
        <w:rPr>
          <w:rFonts w:ascii="Garamond" w:hAnsi="Garamond"/>
        </w:rPr>
        <w:tab/>
        <w:t>Development of Musicianship</w:t>
      </w:r>
      <w:r w:rsidRPr="00067962">
        <w:rPr>
          <w:rFonts w:ascii="Garamond" w:hAnsi="Garamond"/>
          <w:sz w:val="28"/>
          <w:szCs w:val="28"/>
        </w:rPr>
        <w:tab/>
        <w:t>13</w:t>
      </w:r>
    </w:p>
    <w:p w14:paraId="1370FD94" w14:textId="77777777" w:rsidR="00067962" w:rsidRPr="00067962" w:rsidRDefault="00067962" w:rsidP="00113218">
      <w:pPr>
        <w:pStyle w:val="NoSpacing"/>
        <w:tabs>
          <w:tab w:val="left" w:pos="720"/>
          <w:tab w:val="right" w:leader="dot" w:pos="9270"/>
        </w:tabs>
        <w:rPr>
          <w:rFonts w:ascii="Garamond" w:hAnsi="Garamond"/>
          <w:sz w:val="28"/>
          <w:szCs w:val="28"/>
        </w:rPr>
      </w:pPr>
      <w:r>
        <w:rPr>
          <w:rFonts w:ascii="Garamond" w:hAnsi="Garamond"/>
        </w:rPr>
        <w:tab/>
        <w:t>Concert Etiquette</w:t>
      </w:r>
      <w:r w:rsidRPr="00067962">
        <w:rPr>
          <w:rFonts w:ascii="Garamond" w:hAnsi="Garamond"/>
          <w:sz w:val="28"/>
          <w:szCs w:val="28"/>
        </w:rPr>
        <w:tab/>
        <w:t>14</w:t>
      </w:r>
    </w:p>
    <w:p w14:paraId="70BCD807" w14:textId="77777777" w:rsidR="00067962" w:rsidRDefault="00067962" w:rsidP="00113218">
      <w:pPr>
        <w:pStyle w:val="NoSpacing"/>
        <w:tabs>
          <w:tab w:val="left" w:pos="720"/>
          <w:tab w:val="right" w:leader="dot" w:pos="9270"/>
        </w:tabs>
        <w:rPr>
          <w:rFonts w:ascii="Garamond" w:hAnsi="Garamond"/>
        </w:rPr>
      </w:pPr>
      <w:r>
        <w:rPr>
          <w:rFonts w:ascii="Garamond" w:hAnsi="Garamond"/>
        </w:rPr>
        <w:tab/>
        <w:t>Phone Policies</w:t>
      </w:r>
      <w:r w:rsidRPr="00067962">
        <w:rPr>
          <w:rFonts w:ascii="Garamond" w:hAnsi="Garamond"/>
          <w:sz w:val="28"/>
          <w:szCs w:val="28"/>
        </w:rPr>
        <w:tab/>
        <w:t>14</w:t>
      </w:r>
    </w:p>
    <w:p w14:paraId="17B86667" w14:textId="77777777" w:rsidR="000C3CE5" w:rsidRDefault="000C3CE5" w:rsidP="00113218">
      <w:pPr>
        <w:pStyle w:val="NoSpacing"/>
        <w:tabs>
          <w:tab w:val="left" w:pos="720"/>
          <w:tab w:val="right" w:leader="dot" w:pos="9270"/>
        </w:tabs>
        <w:rPr>
          <w:rFonts w:ascii="Garamond" w:hAnsi="Garamond"/>
          <w:sz w:val="28"/>
          <w:szCs w:val="28"/>
        </w:rPr>
      </w:pPr>
      <w:r>
        <w:rPr>
          <w:rFonts w:ascii="Garamond" w:hAnsi="Garamond"/>
          <w:sz w:val="28"/>
          <w:szCs w:val="28"/>
        </w:rPr>
        <w:t>Travel</w:t>
      </w:r>
      <w:r>
        <w:rPr>
          <w:rFonts w:ascii="Garamond" w:hAnsi="Garamond"/>
          <w:sz w:val="28"/>
          <w:szCs w:val="28"/>
        </w:rPr>
        <w:tab/>
      </w:r>
      <w:r>
        <w:rPr>
          <w:rFonts w:ascii="Garamond" w:hAnsi="Garamond"/>
          <w:sz w:val="28"/>
          <w:szCs w:val="28"/>
        </w:rPr>
        <w:tab/>
        <w:t>15</w:t>
      </w:r>
    </w:p>
    <w:p w14:paraId="183D3997" w14:textId="77777777" w:rsidR="00067962" w:rsidRDefault="00067962" w:rsidP="00113218">
      <w:pPr>
        <w:pStyle w:val="NoSpacing"/>
        <w:tabs>
          <w:tab w:val="left" w:pos="720"/>
          <w:tab w:val="right" w:leader="dot" w:pos="9270"/>
        </w:tabs>
        <w:rPr>
          <w:rFonts w:ascii="Garamond" w:hAnsi="Garamond"/>
          <w:sz w:val="28"/>
          <w:szCs w:val="28"/>
        </w:rPr>
      </w:pPr>
      <w:r>
        <w:rPr>
          <w:rFonts w:ascii="Garamond" w:hAnsi="Garamond"/>
          <w:sz w:val="28"/>
          <w:szCs w:val="28"/>
        </w:rPr>
        <w:t>Grading</w:t>
      </w:r>
      <w:r>
        <w:rPr>
          <w:rFonts w:ascii="Garamond" w:hAnsi="Garamond"/>
          <w:sz w:val="28"/>
          <w:szCs w:val="28"/>
        </w:rPr>
        <w:tab/>
        <w:t>15</w:t>
      </w:r>
    </w:p>
    <w:p w14:paraId="7FD703DC" w14:textId="77777777" w:rsidR="000C3CE5" w:rsidRPr="000C3CE5" w:rsidRDefault="000C3CE5" w:rsidP="00113218">
      <w:pPr>
        <w:pStyle w:val="NoSpacing"/>
        <w:tabs>
          <w:tab w:val="left" w:pos="720"/>
          <w:tab w:val="right" w:leader="dot" w:pos="9270"/>
        </w:tabs>
        <w:rPr>
          <w:rFonts w:ascii="Garamond" w:hAnsi="Garamond"/>
          <w:sz w:val="28"/>
          <w:szCs w:val="28"/>
        </w:rPr>
      </w:pPr>
      <w:r>
        <w:rPr>
          <w:rFonts w:ascii="Garamond" w:hAnsi="Garamond"/>
          <w:sz w:val="28"/>
          <w:szCs w:val="28"/>
        </w:rPr>
        <w:tab/>
      </w:r>
      <w:r>
        <w:rPr>
          <w:rFonts w:ascii="Garamond" w:hAnsi="Garamond"/>
        </w:rPr>
        <w:t>Academic Honesty</w:t>
      </w:r>
      <w:r w:rsidRPr="000C3CE5">
        <w:rPr>
          <w:rFonts w:ascii="Garamond" w:hAnsi="Garamond"/>
          <w:sz w:val="28"/>
          <w:szCs w:val="28"/>
        </w:rPr>
        <w:tab/>
        <w:t>15</w:t>
      </w:r>
    </w:p>
    <w:p w14:paraId="76BBFCFD" w14:textId="77777777" w:rsidR="00067962" w:rsidRDefault="00067962" w:rsidP="00113218">
      <w:pPr>
        <w:pStyle w:val="NoSpacing"/>
        <w:tabs>
          <w:tab w:val="left" w:pos="720"/>
          <w:tab w:val="right" w:leader="dot" w:pos="9270"/>
        </w:tabs>
        <w:rPr>
          <w:rFonts w:ascii="Garamond" w:hAnsi="Garamond"/>
          <w:sz w:val="28"/>
          <w:szCs w:val="28"/>
        </w:rPr>
      </w:pPr>
      <w:r>
        <w:rPr>
          <w:rFonts w:ascii="Garamond" w:hAnsi="Garamond"/>
          <w:sz w:val="28"/>
          <w:szCs w:val="28"/>
        </w:rPr>
        <w:t>Appendixes</w:t>
      </w:r>
      <w:r>
        <w:rPr>
          <w:rFonts w:ascii="Garamond" w:hAnsi="Garamond"/>
          <w:sz w:val="28"/>
          <w:szCs w:val="28"/>
        </w:rPr>
        <w:tab/>
        <w:t>16</w:t>
      </w:r>
    </w:p>
    <w:p w14:paraId="24E56FAC" w14:textId="77777777" w:rsidR="00067962" w:rsidRDefault="00067962" w:rsidP="00113218">
      <w:pPr>
        <w:pStyle w:val="NoSpacing"/>
        <w:tabs>
          <w:tab w:val="left" w:pos="720"/>
          <w:tab w:val="right" w:leader="dot" w:pos="9270"/>
        </w:tabs>
        <w:rPr>
          <w:rFonts w:ascii="Garamond" w:hAnsi="Garamond"/>
        </w:rPr>
      </w:pPr>
      <w:r>
        <w:rPr>
          <w:rFonts w:ascii="Garamond" w:hAnsi="Garamond"/>
        </w:rPr>
        <w:tab/>
        <w:t>A – Frequently Asked Questions</w:t>
      </w:r>
      <w:r w:rsidRPr="00067962">
        <w:rPr>
          <w:rFonts w:ascii="Garamond" w:hAnsi="Garamond"/>
          <w:sz w:val="28"/>
          <w:szCs w:val="28"/>
        </w:rPr>
        <w:tab/>
        <w:t>16</w:t>
      </w:r>
    </w:p>
    <w:p w14:paraId="10F9D368" w14:textId="77777777" w:rsidR="00067962" w:rsidRDefault="00067962" w:rsidP="00113218">
      <w:pPr>
        <w:pStyle w:val="NoSpacing"/>
        <w:tabs>
          <w:tab w:val="left" w:pos="720"/>
          <w:tab w:val="right" w:leader="dot" w:pos="9270"/>
        </w:tabs>
        <w:rPr>
          <w:rFonts w:ascii="Garamond" w:hAnsi="Garamond"/>
        </w:rPr>
      </w:pPr>
      <w:r>
        <w:rPr>
          <w:rFonts w:ascii="Garamond" w:hAnsi="Garamond"/>
        </w:rPr>
        <w:tab/>
        <w:t>B – Music Department Website Information</w:t>
      </w:r>
      <w:r w:rsidRPr="00067962">
        <w:rPr>
          <w:rFonts w:ascii="Garamond" w:hAnsi="Garamond"/>
          <w:sz w:val="28"/>
          <w:szCs w:val="28"/>
        </w:rPr>
        <w:tab/>
        <w:t>17</w:t>
      </w:r>
    </w:p>
    <w:p w14:paraId="5B2FFFEA" w14:textId="77777777" w:rsidR="00067962" w:rsidRPr="00067962" w:rsidRDefault="00067962" w:rsidP="00113218">
      <w:pPr>
        <w:pStyle w:val="NoSpacing"/>
        <w:tabs>
          <w:tab w:val="left" w:pos="720"/>
          <w:tab w:val="right" w:leader="dot" w:pos="9270"/>
        </w:tabs>
        <w:rPr>
          <w:rFonts w:ascii="Garamond" w:hAnsi="Garamond"/>
        </w:rPr>
      </w:pPr>
      <w:r>
        <w:rPr>
          <w:rFonts w:ascii="Garamond" w:hAnsi="Garamond"/>
        </w:rPr>
        <w:tab/>
        <w:t>C – Forms</w:t>
      </w:r>
      <w:r w:rsidRPr="00067962">
        <w:rPr>
          <w:rFonts w:ascii="Garamond" w:hAnsi="Garamond"/>
          <w:sz w:val="28"/>
          <w:szCs w:val="28"/>
        </w:rPr>
        <w:tab/>
        <w:t>18</w:t>
      </w:r>
    </w:p>
    <w:p w14:paraId="5B79AA9E" w14:textId="77777777" w:rsidR="0057166A" w:rsidRPr="00067962" w:rsidRDefault="0057166A" w:rsidP="0057166A">
      <w:pPr>
        <w:pStyle w:val="NoSpacing"/>
        <w:tabs>
          <w:tab w:val="left" w:pos="720"/>
          <w:tab w:val="left" w:pos="1440"/>
          <w:tab w:val="right" w:leader="dot" w:pos="9270"/>
        </w:tabs>
        <w:rPr>
          <w:rFonts w:ascii="Garamond" w:hAnsi="Garamond"/>
        </w:rPr>
      </w:pPr>
      <w:r>
        <w:rPr>
          <w:rFonts w:ascii="Garamond" w:hAnsi="Garamond"/>
        </w:rPr>
        <w:tab/>
      </w:r>
      <w:r>
        <w:rPr>
          <w:rFonts w:ascii="Garamond" w:hAnsi="Garamond"/>
        </w:rPr>
        <w:tab/>
      </w:r>
      <w:r w:rsidRPr="0057166A">
        <w:rPr>
          <w:rFonts w:ascii="Garamond" w:hAnsi="Garamond"/>
          <w:i/>
          <w:iCs/>
        </w:rPr>
        <w:t>Loan Form</w:t>
      </w:r>
      <w:r w:rsidRPr="00067962">
        <w:rPr>
          <w:rFonts w:ascii="Garamond" w:hAnsi="Garamond"/>
          <w:sz w:val="28"/>
          <w:szCs w:val="28"/>
        </w:rPr>
        <w:tab/>
        <w:t>1</w:t>
      </w:r>
      <w:r>
        <w:rPr>
          <w:rFonts w:ascii="Garamond" w:hAnsi="Garamond"/>
          <w:sz w:val="28"/>
          <w:szCs w:val="28"/>
        </w:rPr>
        <w:t>9</w:t>
      </w:r>
    </w:p>
    <w:p w14:paraId="65935DD7" w14:textId="77777777" w:rsidR="00113218" w:rsidRPr="00113218" w:rsidRDefault="00113218" w:rsidP="00113218">
      <w:pPr>
        <w:pStyle w:val="NoSpacing"/>
        <w:tabs>
          <w:tab w:val="left" w:pos="720"/>
          <w:tab w:val="right" w:leader="dot" w:pos="9270"/>
        </w:tabs>
        <w:rPr>
          <w:rFonts w:ascii="Garamond" w:hAnsi="Garamond"/>
          <w:sz w:val="28"/>
          <w:szCs w:val="28"/>
        </w:rPr>
      </w:pPr>
    </w:p>
    <w:p w14:paraId="6183F744" w14:textId="77777777" w:rsidR="00113218" w:rsidRDefault="00113218" w:rsidP="00113218">
      <w:pPr>
        <w:pStyle w:val="NoSpacing"/>
        <w:tabs>
          <w:tab w:val="left" w:pos="720"/>
          <w:tab w:val="right" w:leader="dot" w:pos="9270"/>
        </w:tabs>
        <w:rPr>
          <w:rFonts w:ascii="Garamond" w:hAnsi="Garamond"/>
          <w:sz w:val="28"/>
          <w:szCs w:val="28"/>
        </w:rPr>
      </w:pPr>
    </w:p>
    <w:p w14:paraId="1EB1D6B4" w14:textId="77777777" w:rsidR="00C44BB9" w:rsidRDefault="00C44BB9">
      <w:pPr>
        <w:rPr>
          <w:rFonts w:ascii="Garamond" w:hAnsi="Garamond"/>
          <w:sz w:val="28"/>
          <w:szCs w:val="28"/>
        </w:rPr>
      </w:pPr>
      <w:r>
        <w:rPr>
          <w:rFonts w:ascii="Garamond" w:hAnsi="Garamond"/>
          <w:sz w:val="28"/>
          <w:szCs w:val="28"/>
        </w:rPr>
        <w:br w:type="page"/>
      </w:r>
    </w:p>
    <w:p w14:paraId="2786798E" w14:textId="77777777" w:rsidR="00C44BB9" w:rsidRPr="00113218" w:rsidRDefault="00C44BB9" w:rsidP="00C44BB9">
      <w:pPr>
        <w:pStyle w:val="NoSpacing"/>
        <w:jc w:val="center"/>
        <w:rPr>
          <w:rFonts w:ascii="Garamond" w:hAnsi="Garamond"/>
          <w:b/>
          <w:bCs/>
          <w:sz w:val="36"/>
          <w:szCs w:val="36"/>
          <w:u w:val="single"/>
        </w:rPr>
      </w:pPr>
      <w:r w:rsidRPr="00113218">
        <w:rPr>
          <w:rFonts w:ascii="Garamond" w:hAnsi="Garamond"/>
          <w:b/>
          <w:bCs/>
          <w:sz w:val="36"/>
          <w:szCs w:val="36"/>
          <w:u w:val="single"/>
        </w:rPr>
        <w:lastRenderedPageBreak/>
        <w:t>GENERAL INFORMATION</w:t>
      </w:r>
    </w:p>
    <w:p w14:paraId="6CF1FEF8" w14:textId="77777777" w:rsidR="00C44BB9" w:rsidRDefault="00C44BB9" w:rsidP="00C44BB9">
      <w:pPr>
        <w:pStyle w:val="NoSpacing"/>
        <w:rPr>
          <w:rFonts w:ascii="Garamond" w:hAnsi="Garamond"/>
          <w:b/>
          <w:bCs/>
          <w:sz w:val="28"/>
          <w:szCs w:val="28"/>
        </w:rPr>
      </w:pPr>
      <w:r w:rsidRPr="00C44BB9">
        <w:rPr>
          <w:rFonts w:ascii="Garamond" w:hAnsi="Garamond"/>
          <w:noProof/>
          <w:sz w:val="28"/>
          <w:szCs w:val="28"/>
        </w:rPr>
        <w:drawing>
          <wp:anchor distT="0" distB="0" distL="114300" distR="114300" simplePos="0" relativeHeight="251659264" behindDoc="0" locked="0" layoutInCell="1" allowOverlap="1" wp14:anchorId="2483B8F1" wp14:editId="6C5AADF8">
            <wp:simplePos x="0" y="0"/>
            <wp:positionH relativeFrom="column">
              <wp:posOffset>4533265</wp:posOffset>
            </wp:positionH>
            <wp:positionV relativeFrom="paragraph">
              <wp:posOffset>60325</wp:posOffset>
            </wp:positionV>
            <wp:extent cx="1354667" cy="2032000"/>
            <wp:effectExtent l="12700" t="12700" r="17145" b="12700"/>
            <wp:wrapSquare wrapText="bothSides"/>
            <wp:docPr id="2" name="Picture 2" descr="A picture containing person, outdoor,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667" cy="2032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Garamond" w:hAnsi="Garamond"/>
          <w:b/>
          <w:bCs/>
          <w:sz w:val="28"/>
          <w:szCs w:val="28"/>
        </w:rPr>
        <w:t>School Information:</w:t>
      </w:r>
    </w:p>
    <w:p w14:paraId="1ACF6DC0" w14:textId="77777777" w:rsidR="00C44BB9" w:rsidRDefault="00C44BB9" w:rsidP="00C44BB9">
      <w:pPr>
        <w:pStyle w:val="NoSpacing"/>
        <w:rPr>
          <w:rFonts w:ascii="Garamond" w:hAnsi="Garamond"/>
          <w:sz w:val="28"/>
          <w:szCs w:val="28"/>
        </w:rPr>
      </w:pPr>
      <w:r>
        <w:rPr>
          <w:rFonts w:ascii="Garamond" w:hAnsi="Garamond"/>
          <w:sz w:val="28"/>
          <w:szCs w:val="28"/>
        </w:rPr>
        <w:t>Mercer School District</w:t>
      </w:r>
    </w:p>
    <w:p w14:paraId="22B229C1" w14:textId="77777777" w:rsidR="00C44BB9" w:rsidRDefault="00C44BB9" w:rsidP="00C44BB9">
      <w:pPr>
        <w:pStyle w:val="NoSpacing"/>
        <w:rPr>
          <w:rFonts w:ascii="Garamond" w:hAnsi="Garamond"/>
          <w:sz w:val="28"/>
          <w:szCs w:val="28"/>
        </w:rPr>
      </w:pPr>
      <w:r w:rsidRPr="00C44BB9">
        <w:rPr>
          <w:rFonts w:ascii="Garamond" w:hAnsi="Garamond"/>
          <w:i/>
          <w:iCs/>
          <w:sz w:val="28"/>
          <w:szCs w:val="28"/>
        </w:rPr>
        <w:t>Address:</w:t>
      </w:r>
      <w:r>
        <w:rPr>
          <w:rFonts w:ascii="Garamond" w:hAnsi="Garamond"/>
          <w:sz w:val="28"/>
          <w:szCs w:val="28"/>
        </w:rPr>
        <w:t xml:space="preserve"> </w:t>
      </w:r>
      <w:r w:rsidRPr="00C44BB9">
        <w:rPr>
          <w:rFonts w:ascii="Garamond" w:hAnsi="Garamond"/>
        </w:rPr>
        <w:t>2690 Margaret St., Mercer, WI 54547</w:t>
      </w:r>
    </w:p>
    <w:p w14:paraId="27F8A423" w14:textId="77777777" w:rsidR="00C44BB9" w:rsidRPr="00C44BB9" w:rsidRDefault="00C44BB9" w:rsidP="00C44BB9">
      <w:pPr>
        <w:pStyle w:val="NoSpacing"/>
        <w:rPr>
          <w:rFonts w:ascii="Garamond" w:hAnsi="Garamond"/>
          <w:sz w:val="28"/>
          <w:szCs w:val="28"/>
        </w:rPr>
      </w:pPr>
      <w:r w:rsidRPr="00C44BB9">
        <w:rPr>
          <w:rFonts w:ascii="Garamond" w:hAnsi="Garamond"/>
          <w:i/>
          <w:iCs/>
          <w:sz w:val="28"/>
          <w:szCs w:val="28"/>
        </w:rPr>
        <w:t>Office Phone:</w:t>
      </w:r>
      <w:r>
        <w:rPr>
          <w:rFonts w:ascii="Garamond" w:hAnsi="Garamond"/>
          <w:sz w:val="28"/>
          <w:szCs w:val="28"/>
        </w:rPr>
        <w:t xml:space="preserve"> </w:t>
      </w:r>
      <w:r w:rsidRPr="00C44BB9">
        <w:rPr>
          <w:rFonts w:ascii="Garamond" w:hAnsi="Garamond"/>
        </w:rPr>
        <w:t>(715) 476 - 2154</w:t>
      </w:r>
    </w:p>
    <w:p w14:paraId="08BD9016" w14:textId="77777777" w:rsidR="00C44BB9" w:rsidRDefault="00C44BB9" w:rsidP="00C44BB9">
      <w:pPr>
        <w:pStyle w:val="NoSpacing"/>
        <w:rPr>
          <w:rFonts w:ascii="Garamond" w:hAnsi="Garamond"/>
          <w:sz w:val="28"/>
          <w:szCs w:val="28"/>
        </w:rPr>
      </w:pPr>
    </w:p>
    <w:p w14:paraId="6B4D4666" w14:textId="77777777" w:rsidR="00C44BB9" w:rsidRDefault="00C44BB9" w:rsidP="00C44BB9">
      <w:pPr>
        <w:pStyle w:val="NoSpacing"/>
        <w:rPr>
          <w:rFonts w:ascii="Garamond" w:hAnsi="Garamond"/>
          <w:b/>
          <w:bCs/>
          <w:sz w:val="28"/>
          <w:szCs w:val="28"/>
        </w:rPr>
      </w:pPr>
      <w:r>
        <w:rPr>
          <w:rFonts w:ascii="Garamond" w:hAnsi="Garamond"/>
          <w:b/>
          <w:bCs/>
          <w:sz w:val="28"/>
          <w:szCs w:val="28"/>
        </w:rPr>
        <w:t>Teacher Information:</w:t>
      </w:r>
    </w:p>
    <w:p w14:paraId="0E92AFEB" w14:textId="77777777" w:rsidR="00C44BB9" w:rsidRDefault="00C44BB9" w:rsidP="00C44BB9">
      <w:pPr>
        <w:pStyle w:val="NoSpacing"/>
        <w:rPr>
          <w:rFonts w:ascii="Garamond" w:hAnsi="Garamond"/>
          <w:sz w:val="28"/>
          <w:szCs w:val="28"/>
        </w:rPr>
      </w:pPr>
      <w:r>
        <w:rPr>
          <w:rFonts w:ascii="Garamond" w:hAnsi="Garamond"/>
          <w:sz w:val="28"/>
          <w:szCs w:val="28"/>
        </w:rPr>
        <w:t>Mr. Johnathan Erickson</w:t>
      </w:r>
    </w:p>
    <w:p w14:paraId="2C737D66" w14:textId="77777777" w:rsidR="00C44BB9" w:rsidRDefault="00421BD9" w:rsidP="00C44BB9">
      <w:pPr>
        <w:pStyle w:val="NoSpacing"/>
        <w:rPr>
          <w:rFonts w:ascii="Garamond" w:hAnsi="Garamond"/>
          <w:sz w:val="28"/>
          <w:szCs w:val="28"/>
        </w:rPr>
      </w:pPr>
      <w:r>
        <w:rPr>
          <w:rFonts w:ascii="Garamond" w:hAnsi="Garamond"/>
          <w:sz w:val="28"/>
          <w:szCs w:val="28"/>
        </w:rPr>
        <w:t>P</w:t>
      </w:r>
      <w:r w:rsidR="00C44BB9">
        <w:rPr>
          <w:rFonts w:ascii="Garamond" w:hAnsi="Garamond"/>
          <w:sz w:val="28"/>
          <w:szCs w:val="28"/>
        </w:rPr>
        <w:t>K-12 Music Teacher</w:t>
      </w:r>
    </w:p>
    <w:p w14:paraId="659E8047" w14:textId="77777777" w:rsidR="00C44BB9" w:rsidRDefault="00C44BB9" w:rsidP="00C44BB9">
      <w:pPr>
        <w:pStyle w:val="NoSpacing"/>
        <w:rPr>
          <w:rFonts w:ascii="Garamond" w:hAnsi="Garamond"/>
          <w:sz w:val="28"/>
          <w:szCs w:val="28"/>
        </w:rPr>
      </w:pPr>
      <w:r>
        <w:rPr>
          <w:rFonts w:ascii="Garamond" w:hAnsi="Garamond"/>
          <w:i/>
          <w:iCs/>
          <w:sz w:val="28"/>
          <w:szCs w:val="28"/>
        </w:rPr>
        <w:t xml:space="preserve">Phone: </w:t>
      </w:r>
      <w:r w:rsidRPr="00C44BB9">
        <w:rPr>
          <w:rFonts w:ascii="Garamond" w:hAnsi="Garamond"/>
        </w:rPr>
        <w:t>(715) 476 – 2154 ext. 243</w:t>
      </w:r>
    </w:p>
    <w:p w14:paraId="0CAC15EA" w14:textId="77777777" w:rsidR="00C44BB9" w:rsidRDefault="00C44BB9" w:rsidP="00C44BB9">
      <w:pPr>
        <w:pStyle w:val="NoSpacing"/>
        <w:rPr>
          <w:rFonts w:ascii="Garamond" w:hAnsi="Garamond"/>
          <w:sz w:val="28"/>
          <w:szCs w:val="28"/>
        </w:rPr>
      </w:pPr>
      <w:r>
        <w:rPr>
          <w:rFonts w:ascii="Garamond" w:hAnsi="Garamond"/>
          <w:i/>
          <w:iCs/>
          <w:sz w:val="28"/>
          <w:szCs w:val="28"/>
        </w:rPr>
        <w:t xml:space="preserve">Email: </w:t>
      </w:r>
      <w:r w:rsidRPr="00067962">
        <w:rPr>
          <w:rFonts w:ascii="Garamond" w:hAnsi="Garamond"/>
          <w:color w:val="000000" w:themeColor="text1"/>
        </w:rPr>
        <w:t>jerickson@mercertigers.org</w:t>
      </w:r>
    </w:p>
    <w:p w14:paraId="40D1579F" w14:textId="77777777" w:rsidR="00C44BB9" w:rsidRDefault="00C44BB9" w:rsidP="00C44BB9">
      <w:pPr>
        <w:pStyle w:val="NoSpacing"/>
        <w:rPr>
          <w:rFonts w:ascii="Garamond" w:hAnsi="Garamond"/>
          <w:sz w:val="28"/>
          <w:szCs w:val="28"/>
        </w:rPr>
      </w:pPr>
      <w:r>
        <w:rPr>
          <w:rFonts w:ascii="Garamond" w:hAnsi="Garamond"/>
          <w:i/>
          <w:iCs/>
          <w:sz w:val="28"/>
          <w:szCs w:val="28"/>
        </w:rPr>
        <w:t xml:space="preserve">Office Hours: </w:t>
      </w:r>
      <w:r w:rsidRPr="00C44BB9">
        <w:rPr>
          <w:rFonts w:ascii="Garamond" w:hAnsi="Garamond"/>
        </w:rPr>
        <w:t>TBD</w:t>
      </w:r>
    </w:p>
    <w:p w14:paraId="3A1B4FA5" w14:textId="77777777" w:rsidR="00067962" w:rsidRDefault="00C44BB9" w:rsidP="00C44BB9">
      <w:pPr>
        <w:pStyle w:val="NoSpacing"/>
        <w:ind w:left="720" w:hanging="720"/>
        <w:rPr>
          <w:rFonts w:ascii="Garamond" w:hAnsi="Garamond"/>
        </w:rPr>
      </w:pPr>
      <w:r>
        <w:rPr>
          <w:rFonts w:ascii="Garamond" w:hAnsi="Garamond"/>
          <w:i/>
          <w:iCs/>
          <w:sz w:val="28"/>
          <w:szCs w:val="28"/>
        </w:rPr>
        <w:t xml:space="preserve">Biography: </w:t>
      </w:r>
      <w:r w:rsidRPr="00C44BB9">
        <w:rPr>
          <w:rFonts w:ascii="Garamond" w:hAnsi="Garamond"/>
        </w:rPr>
        <w:t xml:space="preserve">Johnathan Erickson is a 2020 graduate of the University of Wisconsin-Superior, where he studied Music Education and Percussion Performance with Dr. Pamela Bustos, Dr. Lois </w:t>
      </w:r>
      <w:proofErr w:type="spellStart"/>
      <w:r w:rsidRPr="00C44BB9">
        <w:rPr>
          <w:rFonts w:ascii="Garamond" w:hAnsi="Garamond"/>
        </w:rPr>
        <w:t>Guderian</w:t>
      </w:r>
      <w:proofErr w:type="spellEnd"/>
      <w:r w:rsidRPr="00C44BB9">
        <w:rPr>
          <w:rFonts w:ascii="Garamond" w:hAnsi="Garamond"/>
        </w:rPr>
        <w:t xml:space="preserve">, and Dr. Brett Jones. Born and raised in Superior, WI, Mr. Erickson is a graduate of Superior High School where he received the John Philip Sousa </w:t>
      </w:r>
      <w:r w:rsidR="00067962">
        <w:rPr>
          <w:rFonts w:ascii="Garamond" w:hAnsi="Garamond"/>
        </w:rPr>
        <w:t>Band A</w:t>
      </w:r>
      <w:r w:rsidRPr="00C44BB9">
        <w:rPr>
          <w:rFonts w:ascii="Garamond" w:hAnsi="Garamond"/>
        </w:rPr>
        <w:t xml:space="preserve">ward. </w:t>
      </w:r>
    </w:p>
    <w:p w14:paraId="44CB4176" w14:textId="77777777" w:rsidR="00C44BB9" w:rsidRDefault="00C44BB9" w:rsidP="00067962">
      <w:pPr>
        <w:pStyle w:val="NoSpacing"/>
        <w:ind w:left="720"/>
        <w:rPr>
          <w:rFonts w:ascii="Garamond" w:hAnsi="Garamond"/>
        </w:rPr>
      </w:pPr>
      <w:r w:rsidRPr="00C44BB9">
        <w:rPr>
          <w:rFonts w:ascii="Garamond" w:hAnsi="Garamond"/>
        </w:rPr>
        <w:t>Mr. Erickson maintains an active performance schedule</w:t>
      </w:r>
      <w:r w:rsidR="0057166A">
        <w:rPr>
          <w:rFonts w:ascii="Garamond" w:hAnsi="Garamond"/>
        </w:rPr>
        <w:t xml:space="preserve"> outside of his teaching duties</w:t>
      </w:r>
      <w:r w:rsidRPr="00C44BB9">
        <w:rPr>
          <w:rFonts w:ascii="Garamond" w:hAnsi="Garamond"/>
        </w:rPr>
        <w:t xml:space="preserve"> performing with a number of organizations in and around the Twin Ports. Outside of his professional work Mr. Erickson enjoys reading, film, </w:t>
      </w:r>
      <w:r>
        <w:rPr>
          <w:rFonts w:ascii="Garamond" w:hAnsi="Garamond"/>
        </w:rPr>
        <w:t xml:space="preserve">and </w:t>
      </w:r>
      <w:r w:rsidRPr="00C44BB9">
        <w:rPr>
          <w:rFonts w:ascii="Garamond" w:hAnsi="Garamond"/>
        </w:rPr>
        <w:t>opera</w:t>
      </w:r>
      <w:r>
        <w:rPr>
          <w:rFonts w:ascii="Garamond" w:hAnsi="Garamond"/>
        </w:rPr>
        <w:t>.</w:t>
      </w:r>
      <w:r w:rsidRPr="00C44BB9">
        <w:rPr>
          <w:rFonts w:ascii="Garamond" w:hAnsi="Garamond"/>
        </w:rPr>
        <w:t xml:space="preserve"> </w:t>
      </w:r>
      <w:r>
        <w:rPr>
          <w:rFonts w:ascii="Garamond" w:hAnsi="Garamond"/>
        </w:rPr>
        <w:t xml:space="preserve">He </w:t>
      </w:r>
      <w:r w:rsidRPr="00C44BB9">
        <w:rPr>
          <w:rFonts w:ascii="Garamond" w:hAnsi="Garamond"/>
        </w:rPr>
        <w:t>is</w:t>
      </w:r>
      <w:r>
        <w:rPr>
          <w:rFonts w:ascii="Garamond" w:hAnsi="Garamond"/>
        </w:rPr>
        <w:t xml:space="preserve"> also</w:t>
      </w:r>
      <w:r w:rsidRPr="00C44BB9">
        <w:rPr>
          <w:rFonts w:ascii="Garamond" w:hAnsi="Garamond"/>
        </w:rPr>
        <w:t xml:space="preserve"> an avid traveler</w:t>
      </w:r>
      <w:r>
        <w:rPr>
          <w:rFonts w:ascii="Garamond" w:hAnsi="Garamond"/>
        </w:rPr>
        <w:t>.</w:t>
      </w:r>
    </w:p>
    <w:p w14:paraId="449B2183" w14:textId="77777777" w:rsidR="00C44BB9" w:rsidRPr="00C44BB9" w:rsidRDefault="00C44BB9" w:rsidP="00C44BB9">
      <w:pPr>
        <w:pStyle w:val="NoSpacing"/>
        <w:ind w:left="720" w:hanging="720"/>
        <w:rPr>
          <w:rFonts w:ascii="Garamond" w:hAnsi="Garamond"/>
        </w:rPr>
      </w:pPr>
      <w:r>
        <w:rPr>
          <w:rFonts w:ascii="Garamond" w:hAnsi="Garamond"/>
          <w:i/>
          <w:iCs/>
          <w:sz w:val="28"/>
          <w:szCs w:val="28"/>
        </w:rPr>
        <w:t>Musical Heroes:</w:t>
      </w:r>
      <w:r>
        <w:rPr>
          <w:rFonts w:ascii="Garamond" w:hAnsi="Garamond"/>
          <w:sz w:val="28"/>
          <w:szCs w:val="28"/>
        </w:rPr>
        <w:t xml:space="preserve"> </w:t>
      </w:r>
      <w:r w:rsidRPr="00C44BB9">
        <w:rPr>
          <w:rFonts w:ascii="Garamond" w:hAnsi="Garamond"/>
        </w:rPr>
        <w:t xml:space="preserve">Maria Callas, David </w:t>
      </w:r>
      <w:proofErr w:type="spellStart"/>
      <w:r w:rsidRPr="00C44BB9">
        <w:rPr>
          <w:rFonts w:ascii="Garamond" w:hAnsi="Garamond"/>
        </w:rPr>
        <w:t>Maslanka</w:t>
      </w:r>
      <w:proofErr w:type="spellEnd"/>
      <w:r w:rsidRPr="00C44BB9">
        <w:rPr>
          <w:rFonts w:ascii="Garamond" w:hAnsi="Garamond"/>
        </w:rPr>
        <w:t>, Keiko Abe, Paul Creston</w:t>
      </w:r>
      <w:r>
        <w:rPr>
          <w:rFonts w:ascii="Garamond" w:hAnsi="Garamond"/>
        </w:rPr>
        <w:t>, Fred</w:t>
      </w:r>
      <w:r w:rsidR="0057166A">
        <w:rPr>
          <w:rFonts w:ascii="Garamond" w:hAnsi="Garamond"/>
        </w:rPr>
        <w:t>erick</w:t>
      </w:r>
      <w:r>
        <w:rPr>
          <w:rFonts w:ascii="Garamond" w:hAnsi="Garamond"/>
        </w:rPr>
        <w:t xml:space="preserve"> Fennell</w:t>
      </w:r>
    </w:p>
    <w:p w14:paraId="0E6169AC" w14:textId="77777777" w:rsidR="00C44BB9" w:rsidRPr="00C44BB9" w:rsidRDefault="00C44BB9" w:rsidP="00C44BB9">
      <w:pPr>
        <w:pStyle w:val="NoSpacing"/>
        <w:ind w:left="720" w:hanging="720"/>
        <w:rPr>
          <w:rFonts w:ascii="Garamond" w:hAnsi="Garamond"/>
        </w:rPr>
      </w:pPr>
      <w:r>
        <w:rPr>
          <w:rFonts w:ascii="Garamond" w:hAnsi="Garamond"/>
          <w:i/>
          <w:iCs/>
          <w:sz w:val="28"/>
          <w:szCs w:val="28"/>
        </w:rPr>
        <w:t xml:space="preserve">Favorite Quote: </w:t>
      </w:r>
      <w:r w:rsidRPr="00C44BB9">
        <w:rPr>
          <w:rFonts w:ascii="Garamond" w:hAnsi="Garamond"/>
        </w:rPr>
        <w:t>“Life is the leaves which shape and nourish a plant, but art is the flower which embodies its meaning.” – Charles Rennie Mackintosh</w:t>
      </w:r>
    </w:p>
    <w:p w14:paraId="4A1F9F1C" w14:textId="77777777" w:rsidR="00C44BB9" w:rsidRDefault="00C44BB9" w:rsidP="00C44BB9">
      <w:pPr>
        <w:pStyle w:val="NoSpacing"/>
        <w:rPr>
          <w:rFonts w:ascii="Garamond" w:hAnsi="Garamond"/>
          <w:sz w:val="28"/>
          <w:szCs w:val="28"/>
        </w:rPr>
      </w:pPr>
    </w:p>
    <w:p w14:paraId="3A27D4C8" w14:textId="77777777" w:rsidR="00C44BB9" w:rsidRDefault="00C44BB9" w:rsidP="00C44BB9">
      <w:pPr>
        <w:pStyle w:val="NoSpacing"/>
        <w:rPr>
          <w:rFonts w:ascii="Garamond" w:hAnsi="Garamond"/>
          <w:sz w:val="28"/>
          <w:szCs w:val="28"/>
        </w:rPr>
      </w:pPr>
    </w:p>
    <w:p w14:paraId="251ACDCE" w14:textId="77777777" w:rsidR="00C44BB9" w:rsidRPr="00113218" w:rsidRDefault="00C44BB9" w:rsidP="00C44BB9">
      <w:pPr>
        <w:pStyle w:val="NoSpacing"/>
        <w:jc w:val="center"/>
        <w:rPr>
          <w:rFonts w:ascii="Garamond" w:hAnsi="Garamond"/>
          <w:b/>
          <w:bCs/>
          <w:sz w:val="36"/>
          <w:szCs w:val="36"/>
          <w:u w:val="single"/>
        </w:rPr>
      </w:pPr>
      <w:r w:rsidRPr="00113218">
        <w:rPr>
          <w:rFonts w:ascii="Garamond" w:hAnsi="Garamond"/>
          <w:b/>
          <w:bCs/>
          <w:sz w:val="36"/>
          <w:szCs w:val="36"/>
          <w:u w:val="single"/>
        </w:rPr>
        <w:t>MERCER SCHOOL DISTRICT MISSION STATEMENT</w:t>
      </w:r>
    </w:p>
    <w:p w14:paraId="105626D0" w14:textId="77777777" w:rsidR="00C44BB9" w:rsidRDefault="00C44BB9" w:rsidP="00113218">
      <w:pPr>
        <w:pStyle w:val="NoSpacing"/>
        <w:rPr>
          <w:rFonts w:ascii="Garamond" w:hAnsi="Garamond"/>
          <w:sz w:val="28"/>
          <w:szCs w:val="28"/>
        </w:rPr>
      </w:pPr>
      <w:r w:rsidRPr="00C44BB9">
        <w:rPr>
          <w:rFonts w:ascii="Garamond" w:hAnsi="Garamond"/>
          <w:sz w:val="28"/>
          <w:szCs w:val="28"/>
        </w:rPr>
        <w:t>We the staff, students, and community of Mercer believe that all students can become lifelong learners and productive citizens in a global society. Our mission is to inspire, challenge, and provide every student with the opportunity to acquire the necessary knowledge and skills to reach their potential.</w:t>
      </w:r>
    </w:p>
    <w:p w14:paraId="541BBE45" w14:textId="77777777" w:rsidR="00C44BB9" w:rsidRDefault="00C44BB9" w:rsidP="00324F30">
      <w:pPr>
        <w:pStyle w:val="NoSpacing"/>
        <w:rPr>
          <w:rFonts w:ascii="Garamond" w:hAnsi="Garamond"/>
        </w:rPr>
      </w:pPr>
    </w:p>
    <w:p w14:paraId="475F4C8F" w14:textId="77777777" w:rsidR="00C44BB9" w:rsidRPr="00113218" w:rsidRDefault="00C44BB9" w:rsidP="00C44BB9">
      <w:pPr>
        <w:pStyle w:val="NoSpacing"/>
        <w:jc w:val="center"/>
        <w:rPr>
          <w:rFonts w:ascii="Garamond" w:hAnsi="Garamond"/>
          <w:b/>
          <w:bCs/>
          <w:sz w:val="36"/>
          <w:szCs w:val="36"/>
          <w:u w:val="single"/>
        </w:rPr>
      </w:pPr>
      <w:r w:rsidRPr="00113218">
        <w:rPr>
          <w:rFonts w:ascii="Garamond" w:hAnsi="Garamond"/>
          <w:b/>
          <w:bCs/>
          <w:sz w:val="36"/>
          <w:szCs w:val="36"/>
          <w:u w:val="single"/>
        </w:rPr>
        <w:t>MUSIC DEPARTMENT MISSION STATEMENT</w:t>
      </w:r>
    </w:p>
    <w:p w14:paraId="2E08EE94" w14:textId="77777777" w:rsidR="00324F30" w:rsidRDefault="00C44BB9" w:rsidP="00113218">
      <w:pPr>
        <w:pStyle w:val="NoSpacing"/>
        <w:rPr>
          <w:rFonts w:ascii="Garamond" w:hAnsi="Garamond"/>
          <w:sz w:val="28"/>
          <w:szCs w:val="28"/>
        </w:rPr>
      </w:pPr>
      <w:r w:rsidRPr="00C44BB9">
        <w:rPr>
          <w:rFonts w:ascii="Garamond" w:hAnsi="Garamond"/>
          <w:sz w:val="28"/>
          <w:szCs w:val="28"/>
        </w:rPr>
        <w:t xml:space="preserve">It is the goal of the Mercer School District’s music program to foster meaningful and informed relationships with music in students’ lives through praxial musical learning, authentic musical experiences, and </w:t>
      </w:r>
      <w:r>
        <w:rPr>
          <w:rFonts w:ascii="Garamond" w:hAnsi="Garamond"/>
          <w:sz w:val="28"/>
          <w:szCs w:val="28"/>
        </w:rPr>
        <w:t>enga</w:t>
      </w:r>
      <w:r w:rsidRPr="00C44BB9">
        <w:rPr>
          <w:rFonts w:ascii="Garamond" w:hAnsi="Garamond"/>
          <w:sz w:val="28"/>
          <w:szCs w:val="28"/>
        </w:rPr>
        <w:t>gement in a musical community that values respect and the celebration of diversity.</w:t>
      </w:r>
    </w:p>
    <w:p w14:paraId="27B57B6F" w14:textId="77777777" w:rsidR="00324F30" w:rsidRDefault="00324F30" w:rsidP="00C44BB9">
      <w:pPr>
        <w:pStyle w:val="NoSpacing"/>
        <w:jc w:val="center"/>
        <w:rPr>
          <w:rFonts w:ascii="Garamond" w:hAnsi="Garamond"/>
          <w:sz w:val="28"/>
          <w:szCs w:val="28"/>
        </w:rPr>
      </w:pPr>
    </w:p>
    <w:p w14:paraId="784D18BA" w14:textId="77777777" w:rsidR="00324F30" w:rsidRPr="00113218" w:rsidRDefault="00324F30" w:rsidP="00324F30">
      <w:pPr>
        <w:pStyle w:val="NoSpacing"/>
        <w:jc w:val="center"/>
        <w:rPr>
          <w:rFonts w:ascii="Garamond" w:hAnsi="Garamond"/>
          <w:b/>
          <w:bCs/>
          <w:sz w:val="36"/>
          <w:szCs w:val="36"/>
          <w:u w:val="single"/>
        </w:rPr>
      </w:pPr>
      <w:r w:rsidRPr="00113218">
        <w:rPr>
          <w:rFonts w:ascii="Garamond" w:hAnsi="Garamond"/>
          <w:b/>
          <w:bCs/>
          <w:sz w:val="36"/>
          <w:szCs w:val="36"/>
          <w:u w:val="single"/>
        </w:rPr>
        <w:t>DIVERSITY STATEMENT</w:t>
      </w:r>
    </w:p>
    <w:p w14:paraId="40BA9BBE" w14:textId="77777777" w:rsidR="00324F30" w:rsidRDefault="00324F30" w:rsidP="00113218">
      <w:pPr>
        <w:pStyle w:val="NoSpacing"/>
        <w:rPr>
          <w:rFonts w:ascii="Garamond" w:hAnsi="Garamond"/>
          <w:sz w:val="28"/>
          <w:szCs w:val="28"/>
        </w:rPr>
      </w:pPr>
      <w:r>
        <w:rPr>
          <w:rFonts w:ascii="Garamond" w:hAnsi="Garamond"/>
          <w:sz w:val="28"/>
          <w:szCs w:val="28"/>
        </w:rPr>
        <w:t>This music department is committed to the acceptance, uplifting, and celebration of all people regardless of race, gender, orientation, creed, or origin. It is the goal of this program to enrich lives through exposure to new and diverse ways of living.</w:t>
      </w:r>
    </w:p>
    <w:p w14:paraId="51F5B1BF" w14:textId="77777777" w:rsidR="00324F30" w:rsidRDefault="00324F30">
      <w:pPr>
        <w:rPr>
          <w:rFonts w:ascii="Garamond" w:hAnsi="Garamond"/>
          <w:sz w:val="28"/>
          <w:szCs w:val="28"/>
        </w:rPr>
      </w:pPr>
      <w:r>
        <w:rPr>
          <w:rFonts w:ascii="Garamond" w:hAnsi="Garamond"/>
          <w:sz w:val="28"/>
          <w:szCs w:val="28"/>
        </w:rPr>
        <w:br w:type="page"/>
      </w:r>
    </w:p>
    <w:p w14:paraId="59B0D18A" w14:textId="77777777" w:rsidR="00C44BB9" w:rsidRPr="000C3CE5" w:rsidRDefault="00324F30" w:rsidP="00C44BB9">
      <w:pPr>
        <w:pStyle w:val="NoSpacing"/>
        <w:jc w:val="center"/>
        <w:rPr>
          <w:rFonts w:ascii="Garamond" w:hAnsi="Garamond"/>
          <w:b/>
          <w:bCs/>
          <w:sz w:val="36"/>
          <w:szCs w:val="36"/>
          <w:u w:val="single"/>
        </w:rPr>
      </w:pPr>
      <w:r w:rsidRPr="000C3CE5">
        <w:rPr>
          <w:rFonts w:ascii="Garamond" w:hAnsi="Garamond"/>
          <w:b/>
          <w:bCs/>
          <w:sz w:val="36"/>
          <w:szCs w:val="36"/>
          <w:u w:val="single"/>
        </w:rPr>
        <w:lastRenderedPageBreak/>
        <w:t>LETTER OF WELCOME</w:t>
      </w:r>
    </w:p>
    <w:p w14:paraId="6F637D36" w14:textId="77777777" w:rsidR="00324F30" w:rsidRDefault="00324F30" w:rsidP="00324F30">
      <w:pPr>
        <w:pStyle w:val="NoSpacing"/>
        <w:rPr>
          <w:rFonts w:ascii="Garamond" w:hAnsi="Garamond"/>
          <w:sz w:val="28"/>
          <w:szCs w:val="28"/>
        </w:rPr>
      </w:pPr>
      <w:r>
        <w:rPr>
          <w:rFonts w:ascii="Garamond" w:hAnsi="Garamond"/>
          <w:sz w:val="28"/>
          <w:szCs w:val="28"/>
        </w:rPr>
        <w:t>Dear Tiger Families,</w:t>
      </w:r>
    </w:p>
    <w:p w14:paraId="56C777E7" w14:textId="77777777" w:rsidR="00324F30" w:rsidRDefault="00324F30" w:rsidP="00324F30">
      <w:pPr>
        <w:pStyle w:val="NoSpacing"/>
        <w:rPr>
          <w:rFonts w:ascii="Garamond" w:hAnsi="Garamond"/>
          <w:sz w:val="28"/>
          <w:szCs w:val="28"/>
        </w:rPr>
      </w:pPr>
    </w:p>
    <w:p w14:paraId="3D4FB95A" w14:textId="67C0B680" w:rsidR="00324F30" w:rsidRDefault="00324F30" w:rsidP="00324F30">
      <w:pPr>
        <w:pStyle w:val="NoSpacing"/>
        <w:rPr>
          <w:rFonts w:ascii="Garamond" w:hAnsi="Garamond"/>
          <w:sz w:val="28"/>
          <w:szCs w:val="28"/>
        </w:rPr>
      </w:pPr>
      <w:r>
        <w:rPr>
          <w:rFonts w:ascii="Garamond" w:hAnsi="Garamond"/>
          <w:sz w:val="28"/>
          <w:szCs w:val="28"/>
        </w:rPr>
        <w:t>I warmly welcome you to the Mercer School District Music Program. I can’t express how excited I am for what we will accomplish in the music classroom, and how thankful I am that you choose to be a part of it. I am humbled by the warm welcome that I have received thus far by the Mercer community. This has meant so much to me considering my own family connections to Mercer.</w:t>
      </w:r>
    </w:p>
    <w:p w14:paraId="368682C5" w14:textId="77777777" w:rsidR="00324F30" w:rsidRDefault="00324F30" w:rsidP="00324F30">
      <w:pPr>
        <w:pStyle w:val="NoSpacing"/>
        <w:rPr>
          <w:rFonts w:ascii="Garamond" w:hAnsi="Garamond"/>
          <w:sz w:val="28"/>
          <w:szCs w:val="28"/>
        </w:rPr>
      </w:pPr>
    </w:p>
    <w:p w14:paraId="61538792" w14:textId="77777777" w:rsidR="00324F30" w:rsidRDefault="00324F30" w:rsidP="00324F30">
      <w:pPr>
        <w:pStyle w:val="NoSpacing"/>
        <w:rPr>
          <w:rFonts w:ascii="Garamond" w:hAnsi="Garamond"/>
          <w:sz w:val="28"/>
          <w:szCs w:val="28"/>
        </w:rPr>
      </w:pPr>
      <w:r>
        <w:rPr>
          <w:rFonts w:ascii="Garamond" w:hAnsi="Garamond"/>
          <w:sz w:val="28"/>
          <w:szCs w:val="28"/>
        </w:rPr>
        <w:t xml:space="preserve">I feel it is important to share with you my journey into music education, and why I do what I do. Growing up, music class was always one of my favorite parts of the week. My first memory of wanting to become a teacher was in second grade. I was in Mrs. Johnson’s class, and I loved that class so much that it made me want to do what she did. Fast forward to middle school, and my first year in band. Band quickly became my favorite class. I’d find myself in the band room before and after school. Not long after, I’d realize that the band room was where I belonged and music education was the path for me. </w:t>
      </w:r>
    </w:p>
    <w:p w14:paraId="5C84DB3B" w14:textId="77777777" w:rsidR="00324F30" w:rsidRDefault="00324F30" w:rsidP="00324F30">
      <w:pPr>
        <w:pStyle w:val="NoSpacing"/>
        <w:rPr>
          <w:rFonts w:ascii="Garamond" w:hAnsi="Garamond"/>
          <w:sz w:val="28"/>
          <w:szCs w:val="28"/>
        </w:rPr>
      </w:pPr>
    </w:p>
    <w:p w14:paraId="6FDB558D" w14:textId="77777777" w:rsidR="00324F30" w:rsidRDefault="00324F30" w:rsidP="00324F30">
      <w:pPr>
        <w:pStyle w:val="NoSpacing"/>
        <w:rPr>
          <w:rFonts w:ascii="Garamond" w:hAnsi="Garamond"/>
          <w:sz w:val="28"/>
          <w:szCs w:val="28"/>
        </w:rPr>
      </w:pPr>
      <w:r>
        <w:rPr>
          <w:rFonts w:ascii="Garamond" w:hAnsi="Garamond"/>
          <w:sz w:val="28"/>
          <w:szCs w:val="28"/>
        </w:rPr>
        <w:t xml:space="preserve">My musical journey has been accompanied by many great teachers who have inspired me, cared </w:t>
      </w:r>
      <w:r w:rsidR="0057166A">
        <w:rPr>
          <w:rFonts w:ascii="Garamond" w:hAnsi="Garamond"/>
          <w:sz w:val="28"/>
          <w:szCs w:val="28"/>
        </w:rPr>
        <w:t>about</w:t>
      </w:r>
      <w:r>
        <w:rPr>
          <w:rFonts w:ascii="Garamond" w:hAnsi="Garamond"/>
          <w:sz w:val="28"/>
          <w:szCs w:val="28"/>
        </w:rPr>
        <w:t xml:space="preserve"> me, and have always seen the best in me. This includes my high school band director, Mr. </w:t>
      </w:r>
      <w:proofErr w:type="spellStart"/>
      <w:r>
        <w:rPr>
          <w:rFonts w:ascii="Garamond" w:hAnsi="Garamond"/>
          <w:sz w:val="28"/>
          <w:szCs w:val="28"/>
        </w:rPr>
        <w:t>Kasparek</w:t>
      </w:r>
      <w:proofErr w:type="spellEnd"/>
      <w:r>
        <w:rPr>
          <w:rFonts w:ascii="Garamond" w:hAnsi="Garamond"/>
          <w:sz w:val="28"/>
          <w:szCs w:val="28"/>
        </w:rPr>
        <w:t xml:space="preserve">, my collegiate band director, Dr. Bustos, and my percussion teacher, Dr. Jones. It is these teachers and their actions that I wish to emulate. It is the joy of music that they instilled in me, that I wish to pass on to my students. Music has added so much joy and </w:t>
      </w:r>
      <w:r w:rsidRPr="00324F30">
        <w:rPr>
          <w:rFonts w:ascii="Garamond" w:hAnsi="Garamond"/>
          <w:i/>
          <w:iCs/>
          <w:sz w:val="28"/>
          <w:szCs w:val="28"/>
        </w:rPr>
        <w:t>meaning</w:t>
      </w:r>
      <w:r>
        <w:rPr>
          <w:rFonts w:ascii="Garamond" w:hAnsi="Garamond"/>
          <w:sz w:val="28"/>
          <w:szCs w:val="28"/>
        </w:rPr>
        <w:t xml:space="preserve"> to my life. As my relationship with music has given me so much, it is my goal as a music educator to work with students to build these musical relationships in their own lives, as music and the arts are such a central element to the human experience and personal expression. </w:t>
      </w:r>
    </w:p>
    <w:p w14:paraId="4C6DEA5F" w14:textId="77777777" w:rsidR="00324F30" w:rsidRDefault="00324F30" w:rsidP="00324F30">
      <w:pPr>
        <w:pStyle w:val="NoSpacing"/>
        <w:rPr>
          <w:rFonts w:ascii="Garamond" w:hAnsi="Garamond"/>
          <w:sz w:val="28"/>
          <w:szCs w:val="28"/>
        </w:rPr>
      </w:pPr>
    </w:p>
    <w:p w14:paraId="2FC52AEF" w14:textId="77777777" w:rsidR="00324F30" w:rsidRDefault="00324F30" w:rsidP="00324F30">
      <w:pPr>
        <w:pStyle w:val="NoSpacing"/>
        <w:rPr>
          <w:rFonts w:ascii="Garamond" w:hAnsi="Garamond"/>
          <w:sz w:val="28"/>
          <w:szCs w:val="28"/>
        </w:rPr>
      </w:pPr>
      <w:r>
        <w:rPr>
          <w:rFonts w:ascii="Garamond" w:hAnsi="Garamond"/>
          <w:sz w:val="28"/>
          <w:szCs w:val="28"/>
        </w:rPr>
        <w:t>I look forward to my journey here in Mercer, and all you will contribute to that journey. I also thank you for letting me be a part of your musical journey!</w:t>
      </w:r>
    </w:p>
    <w:p w14:paraId="3A0CE64C" w14:textId="77777777" w:rsidR="00324F30" w:rsidRDefault="00324F30" w:rsidP="00324F30">
      <w:pPr>
        <w:pStyle w:val="NoSpacing"/>
        <w:rPr>
          <w:rFonts w:ascii="Garamond" w:hAnsi="Garamond"/>
          <w:sz w:val="28"/>
          <w:szCs w:val="28"/>
        </w:rPr>
      </w:pPr>
    </w:p>
    <w:p w14:paraId="1BEBB26D" w14:textId="77777777" w:rsidR="00324F30" w:rsidRDefault="00324F30" w:rsidP="00324F30">
      <w:pPr>
        <w:pStyle w:val="NoSpacing"/>
        <w:rPr>
          <w:rFonts w:ascii="Garamond" w:hAnsi="Garamond"/>
          <w:sz w:val="28"/>
          <w:szCs w:val="28"/>
        </w:rPr>
      </w:pPr>
      <w:r>
        <w:rPr>
          <w:rFonts w:ascii="Garamond" w:hAnsi="Garamond"/>
          <w:sz w:val="28"/>
          <w:szCs w:val="28"/>
        </w:rPr>
        <w:t>Sincerely,</w:t>
      </w:r>
    </w:p>
    <w:p w14:paraId="3C28B7A5" w14:textId="77777777" w:rsidR="00324F30" w:rsidRDefault="00324F30" w:rsidP="00324F30">
      <w:pPr>
        <w:pStyle w:val="NoSpacing"/>
        <w:rPr>
          <w:rFonts w:ascii="Garamond" w:hAnsi="Garamond"/>
          <w:sz w:val="28"/>
          <w:szCs w:val="28"/>
        </w:rPr>
      </w:pPr>
      <w:r>
        <w:rPr>
          <w:rFonts w:ascii="Garamond" w:hAnsi="Garamond"/>
          <w:sz w:val="28"/>
          <w:szCs w:val="28"/>
        </w:rPr>
        <w:t>Mr. Erickson</w:t>
      </w:r>
    </w:p>
    <w:p w14:paraId="011A09B1" w14:textId="77777777" w:rsidR="00324F30" w:rsidRDefault="00324F30">
      <w:pPr>
        <w:rPr>
          <w:rFonts w:ascii="Garamond" w:hAnsi="Garamond"/>
          <w:sz w:val="28"/>
          <w:szCs w:val="28"/>
        </w:rPr>
      </w:pPr>
      <w:r>
        <w:rPr>
          <w:rFonts w:ascii="Garamond" w:hAnsi="Garamond"/>
          <w:sz w:val="28"/>
          <w:szCs w:val="28"/>
        </w:rPr>
        <w:br w:type="page"/>
      </w:r>
    </w:p>
    <w:p w14:paraId="5EF2691F" w14:textId="77777777" w:rsidR="00324F30" w:rsidRPr="000C3CE5" w:rsidRDefault="00324F30" w:rsidP="00324F30">
      <w:pPr>
        <w:pStyle w:val="NoSpacing"/>
        <w:jc w:val="center"/>
        <w:rPr>
          <w:rFonts w:ascii="Garamond" w:hAnsi="Garamond"/>
          <w:b/>
          <w:bCs/>
          <w:sz w:val="36"/>
          <w:szCs w:val="36"/>
          <w:u w:val="single"/>
        </w:rPr>
      </w:pPr>
      <w:r w:rsidRPr="000C3CE5">
        <w:rPr>
          <w:rFonts w:ascii="Garamond" w:hAnsi="Garamond"/>
          <w:b/>
          <w:bCs/>
          <w:sz w:val="36"/>
          <w:szCs w:val="36"/>
          <w:u w:val="single"/>
        </w:rPr>
        <w:lastRenderedPageBreak/>
        <w:t>LETTER OF ADVOCACY</w:t>
      </w:r>
    </w:p>
    <w:p w14:paraId="14B7AF58" w14:textId="77777777" w:rsidR="00324F30" w:rsidRPr="00113218" w:rsidRDefault="00324F30" w:rsidP="00324F30">
      <w:pPr>
        <w:pStyle w:val="NoSpacing"/>
        <w:rPr>
          <w:rFonts w:ascii="Garamond" w:hAnsi="Garamond"/>
          <w:i/>
          <w:iCs/>
        </w:rPr>
      </w:pPr>
      <w:r w:rsidRPr="00113218">
        <w:rPr>
          <w:rFonts w:ascii="Garamond" w:hAnsi="Garamond"/>
          <w:i/>
          <w:iCs/>
        </w:rPr>
        <w:t xml:space="preserve">I think it is important to express the importance of music education within the school curriculum, as the points laid out here also underpin my teaching philosophies. </w:t>
      </w:r>
    </w:p>
    <w:p w14:paraId="65CE832E" w14:textId="77777777" w:rsidR="00324F30" w:rsidRDefault="00324F30" w:rsidP="00324F30">
      <w:pPr>
        <w:pStyle w:val="NoSpacing"/>
        <w:rPr>
          <w:rFonts w:ascii="Garamond" w:hAnsi="Garamond"/>
          <w:i/>
          <w:iCs/>
          <w:sz w:val="28"/>
          <w:szCs w:val="28"/>
        </w:rPr>
      </w:pPr>
    </w:p>
    <w:p w14:paraId="3E8B6F1A" w14:textId="77777777" w:rsidR="00324F30" w:rsidRDefault="00324F30" w:rsidP="00324F30">
      <w:pPr>
        <w:pStyle w:val="NoSpacing"/>
        <w:rPr>
          <w:rFonts w:ascii="Garamond" w:hAnsi="Garamond"/>
          <w:sz w:val="28"/>
          <w:szCs w:val="28"/>
        </w:rPr>
      </w:pPr>
      <w:r>
        <w:rPr>
          <w:rFonts w:ascii="Garamond" w:hAnsi="Garamond"/>
          <w:sz w:val="28"/>
          <w:szCs w:val="28"/>
        </w:rPr>
        <w:t>While subjects such as math, English, and science are considered “core” subjects in many schools, music and the arts are perhaps a more core piece of the human experience than those areas. Art and music can be traced back to prehistoric times, some of the oldest examples of art being hundreds of thousands years old. Humans have been making art and dance and music since long before they could read or write; since long before they could count; since long before they could track the cycles of our solar system. If you were to research any society or culture at any time period since the start of recorded history, you would find evidence of musical and artistic engagement.</w:t>
      </w:r>
    </w:p>
    <w:p w14:paraId="063207CC" w14:textId="77777777" w:rsidR="00324F30" w:rsidRDefault="00324F30" w:rsidP="00324F30">
      <w:pPr>
        <w:pStyle w:val="NoSpacing"/>
        <w:rPr>
          <w:rFonts w:ascii="Garamond" w:hAnsi="Garamond"/>
          <w:sz w:val="28"/>
          <w:szCs w:val="28"/>
        </w:rPr>
      </w:pPr>
    </w:p>
    <w:p w14:paraId="4861DE4C" w14:textId="77777777" w:rsidR="00324F30" w:rsidRDefault="00324F30" w:rsidP="00324F30">
      <w:pPr>
        <w:pStyle w:val="NoSpacing"/>
        <w:rPr>
          <w:rFonts w:ascii="Garamond" w:hAnsi="Garamond"/>
          <w:sz w:val="28"/>
          <w:szCs w:val="28"/>
        </w:rPr>
      </w:pPr>
      <w:r>
        <w:rPr>
          <w:rFonts w:ascii="Garamond" w:hAnsi="Garamond"/>
          <w:sz w:val="28"/>
          <w:szCs w:val="28"/>
        </w:rPr>
        <w:t>The most powerful benefits of music are often difficult to describe, but the skills and experiences that arts afford students are real and immense. For instance, research has shown correlation in arts participation and higher levels of academic achievement. Research has also proven the importance of the arts in social and emotional development. The arts and their processes are riddled with social and emotional experiences. The arts also work to create skills in community building. As music is a social experience, it is an incredible tool in bringing people together.</w:t>
      </w:r>
    </w:p>
    <w:p w14:paraId="6D99E47F" w14:textId="77777777" w:rsidR="00324F30" w:rsidRDefault="00324F30" w:rsidP="00324F30">
      <w:pPr>
        <w:pStyle w:val="NoSpacing"/>
        <w:rPr>
          <w:rFonts w:ascii="Garamond" w:hAnsi="Garamond"/>
          <w:sz w:val="28"/>
          <w:szCs w:val="28"/>
        </w:rPr>
      </w:pPr>
    </w:p>
    <w:p w14:paraId="43DFC2A4" w14:textId="77777777" w:rsidR="00324F30" w:rsidRDefault="00324F30" w:rsidP="00324F30">
      <w:pPr>
        <w:pStyle w:val="NoSpacing"/>
        <w:rPr>
          <w:rFonts w:ascii="Garamond" w:hAnsi="Garamond"/>
          <w:sz w:val="28"/>
          <w:szCs w:val="28"/>
        </w:rPr>
      </w:pPr>
      <w:r>
        <w:rPr>
          <w:rFonts w:ascii="Garamond" w:hAnsi="Garamond"/>
          <w:sz w:val="28"/>
          <w:szCs w:val="28"/>
        </w:rPr>
        <w:t>The core skills taught in arts classrooms are the skills that our society value so much: creative and critical thinking, self-awareness, self-management, work ethic, relationship skills, social awareness, abstract and analytical thinking, and decision-making. These are the skills that lie at the core of arts curriculums. The instruments, the singing, the paintbrush, the clay; those are just the mediums through which arts educators teach those lessons.</w:t>
      </w:r>
    </w:p>
    <w:p w14:paraId="7A3AD3A2" w14:textId="77777777" w:rsidR="00324F30" w:rsidRDefault="00324F30" w:rsidP="00324F30">
      <w:pPr>
        <w:pStyle w:val="NoSpacing"/>
        <w:rPr>
          <w:rFonts w:ascii="Garamond" w:hAnsi="Garamond"/>
          <w:sz w:val="28"/>
          <w:szCs w:val="28"/>
        </w:rPr>
      </w:pPr>
    </w:p>
    <w:p w14:paraId="3DD5E7AF" w14:textId="77777777" w:rsidR="00324F30" w:rsidRDefault="00324F30" w:rsidP="00324F30">
      <w:pPr>
        <w:pStyle w:val="NoSpacing"/>
        <w:rPr>
          <w:rFonts w:ascii="Garamond" w:hAnsi="Garamond"/>
          <w:sz w:val="28"/>
          <w:szCs w:val="28"/>
        </w:rPr>
      </w:pPr>
      <w:r>
        <w:rPr>
          <w:rFonts w:ascii="Garamond" w:hAnsi="Garamond"/>
          <w:sz w:val="28"/>
          <w:szCs w:val="28"/>
        </w:rPr>
        <w:t>Mr. Erickson</w:t>
      </w:r>
    </w:p>
    <w:p w14:paraId="52260BE6" w14:textId="77777777" w:rsidR="00324F30" w:rsidRDefault="00324F30" w:rsidP="00324F30">
      <w:pPr>
        <w:pStyle w:val="NoSpacing"/>
        <w:rPr>
          <w:rFonts w:ascii="Garamond" w:hAnsi="Garamond"/>
          <w:sz w:val="28"/>
          <w:szCs w:val="28"/>
        </w:rPr>
      </w:pPr>
    </w:p>
    <w:p w14:paraId="18A362E7" w14:textId="77777777" w:rsidR="00324F30" w:rsidRDefault="00324F30" w:rsidP="00324F30">
      <w:pPr>
        <w:pStyle w:val="NoSpacing"/>
        <w:rPr>
          <w:rFonts w:ascii="Garamond" w:hAnsi="Garamond"/>
          <w:sz w:val="28"/>
          <w:szCs w:val="28"/>
        </w:rPr>
      </w:pPr>
    </w:p>
    <w:p w14:paraId="4F16046B" w14:textId="77777777" w:rsidR="00113218" w:rsidRDefault="00113218" w:rsidP="00324F30">
      <w:pPr>
        <w:pStyle w:val="NoSpacing"/>
        <w:rPr>
          <w:rFonts w:ascii="Garamond" w:hAnsi="Garamond"/>
          <w:sz w:val="28"/>
          <w:szCs w:val="28"/>
        </w:rPr>
      </w:pPr>
    </w:p>
    <w:p w14:paraId="1AB4682C" w14:textId="77777777" w:rsidR="00113218" w:rsidRDefault="00113218" w:rsidP="00113218">
      <w:pPr>
        <w:pStyle w:val="NoSpacing"/>
        <w:jc w:val="center"/>
        <w:rPr>
          <w:rFonts w:ascii="Garamond" w:hAnsi="Garamond"/>
          <w:b/>
          <w:bCs/>
          <w:sz w:val="36"/>
          <w:szCs w:val="36"/>
          <w:u w:val="single"/>
        </w:rPr>
      </w:pPr>
      <w:r>
        <w:rPr>
          <w:rFonts w:ascii="Garamond" w:hAnsi="Garamond"/>
          <w:b/>
          <w:bCs/>
          <w:sz w:val="36"/>
          <w:szCs w:val="36"/>
          <w:u w:val="single"/>
        </w:rPr>
        <w:t>COMMUNITY STATEMENT</w:t>
      </w:r>
    </w:p>
    <w:p w14:paraId="160D17A9" w14:textId="77777777" w:rsidR="00C44BB9" w:rsidRPr="00113218" w:rsidRDefault="00113218" w:rsidP="00C44BB9">
      <w:pPr>
        <w:pStyle w:val="NoSpacing"/>
        <w:rPr>
          <w:rFonts w:ascii="Garamond" w:hAnsi="Garamond"/>
          <w:sz w:val="28"/>
          <w:szCs w:val="28"/>
        </w:rPr>
      </w:pPr>
      <w:r>
        <w:rPr>
          <w:rFonts w:ascii="Garamond" w:hAnsi="Garamond"/>
          <w:sz w:val="28"/>
          <w:szCs w:val="28"/>
        </w:rPr>
        <w:t>The Mercer School District Music Department is an extension of the community, and as such seeks to offer quality musical events for the community. Community members (whether you are related to a student or not) are encouraged to attend and enjoy any of our public events free of charge. This organization cannot exist without the support of the community, and as such hopes to involve the community in as much of what we do as possible.</w:t>
      </w:r>
    </w:p>
    <w:p w14:paraId="0F51604D" w14:textId="77777777" w:rsidR="00C44BB9" w:rsidRPr="000C3CE5" w:rsidRDefault="00324F30" w:rsidP="00113218">
      <w:pPr>
        <w:pStyle w:val="NoSpacing"/>
        <w:jc w:val="center"/>
        <w:rPr>
          <w:rFonts w:ascii="Garamond" w:hAnsi="Garamond"/>
          <w:b/>
          <w:bCs/>
          <w:sz w:val="40"/>
          <w:szCs w:val="40"/>
          <w:u w:val="single"/>
        </w:rPr>
      </w:pPr>
      <w:r w:rsidRPr="000C3CE5">
        <w:rPr>
          <w:rFonts w:ascii="Garamond" w:hAnsi="Garamond"/>
          <w:b/>
          <w:bCs/>
          <w:sz w:val="40"/>
          <w:szCs w:val="40"/>
          <w:u w:val="single"/>
        </w:rPr>
        <w:lastRenderedPageBreak/>
        <w:t>PROGRAM STRUCTURE</w:t>
      </w:r>
    </w:p>
    <w:p w14:paraId="3FE81C66" w14:textId="77777777" w:rsidR="00324F30" w:rsidRDefault="00324F30" w:rsidP="00324F30">
      <w:pPr>
        <w:pStyle w:val="NoSpacing"/>
        <w:rPr>
          <w:rFonts w:ascii="Garamond" w:hAnsi="Garamond"/>
          <w:i/>
          <w:iCs/>
          <w:sz w:val="28"/>
          <w:szCs w:val="28"/>
        </w:rPr>
      </w:pPr>
    </w:p>
    <w:p w14:paraId="46965842" w14:textId="77777777" w:rsidR="00324F30" w:rsidRPr="00113218" w:rsidRDefault="00324F30" w:rsidP="00324F30">
      <w:pPr>
        <w:pStyle w:val="NoSpacing"/>
        <w:rPr>
          <w:rFonts w:ascii="Garamond" w:hAnsi="Garamond"/>
          <w:b/>
          <w:bCs/>
          <w:sz w:val="32"/>
          <w:szCs w:val="32"/>
          <w:u w:val="single"/>
        </w:rPr>
      </w:pPr>
      <w:r w:rsidRPr="00113218">
        <w:rPr>
          <w:rFonts w:ascii="Garamond" w:hAnsi="Garamond"/>
          <w:b/>
          <w:bCs/>
          <w:sz w:val="32"/>
          <w:szCs w:val="32"/>
          <w:u w:val="single"/>
        </w:rPr>
        <w:t>COURSE OFFERINGS</w:t>
      </w:r>
    </w:p>
    <w:p w14:paraId="10C4C8B3" w14:textId="5FCC4876" w:rsidR="00324F30" w:rsidRPr="00113218" w:rsidRDefault="00324F30" w:rsidP="00324F30">
      <w:pPr>
        <w:pStyle w:val="NoSpacing"/>
        <w:rPr>
          <w:rFonts w:ascii="Garamond" w:hAnsi="Garamond"/>
          <w:i/>
          <w:iCs/>
        </w:rPr>
      </w:pPr>
      <w:r w:rsidRPr="00113218">
        <w:rPr>
          <w:rFonts w:ascii="Garamond" w:hAnsi="Garamond"/>
          <w:i/>
          <w:iCs/>
        </w:rPr>
        <w:t xml:space="preserve">The MSD Music Program has course offerings for </w:t>
      </w:r>
      <w:r w:rsidR="00113218" w:rsidRPr="00113218">
        <w:rPr>
          <w:rFonts w:ascii="Garamond" w:hAnsi="Garamond"/>
          <w:i/>
          <w:iCs/>
          <w:u w:val="single"/>
        </w:rPr>
        <w:t>all</w:t>
      </w:r>
      <w:r w:rsidRPr="00113218">
        <w:rPr>
          <w:rFonts w:ascii="Garamond" w:hAnsi="Garamond"/>
          <w:i/>
          <w:iCs/>
        </w:rPr>
        <w:t xml:space="preserve"> students, grades </w:t>
      </w:r>
      <w:r w:rsidR="00A23F87">
        <w:rPr>
          <w:rFonts w:ascii="Garamond" w:hAnsi="Garamond"/>
          <w:i/>
          <w:iCs/>
        </w:rPr>
        <w:t>4</w:t>
      </w:r>
      <w:r w:rsidRPr="00113218">
        <w:rPr>
          <w:rFonts w:ascii="Garamond" w:hAnsi="Garamond"/>
          <w:i/>
          <w:iCs/>
        </w:rPr>
        <w:t>K through 12</w:t>
      </w:r>
      <w:r w:rsidR="00113218">
        <w:rPr>
          <w:rFonts w:ascii="Garamond" w:hAnsi="Garamond"/>
          <w:i/>
          <w:iCs/>
        </w:rPr>
        <w:t>.</w:t>
      </w:r>
    </w:p>
    <w:p w14:paraId="68544401" w14:textId="77777777" w:rsidR="00324F30" w:rsidRDefault="00324F30" w:rsidP="00324F30">
      <w:pPr>
        <w:pStyle w:val="NoSpacing"/>
        <w:rPr>
          <w:rFonts w:ascii="Garamond" w:hAnsi="Garamond"/>
          <w:sz w:val="28"/>
          <w:szCs w:val="28"/>
        </w:rPr>
      </w:pPr>
    </w:p>
    <w:p w14:paraId="03C1D76C" w14:textId="77777777" w:rsidR="00324F30" w:rsidRDefault="00324F30" w:rsidP="00324F30">
      <w:pPr>
        <w:pStyle w:val="NoSpacing"/>
        <w:rPr>
          <w:rFonts w:ascii="Garamond" w:hAnsi="Garamond"/>
          <w:sz w:val="28"/>
          <w:szCs w:val="28"/>
        </w:rPr>
      </w:pPr>
      <w:r w:rsidRPr="00113218">
        <w:rPr>
          <w:rFonts w:ascii="Garamond" w:hAnsi="Garamond"/>
          <w:b/>
          <w:bCs/>
        </w:rPr>
        <w:t>COURSES:</w:t>
      </w:r>
      <w:r w:rsidRPr="00113218">
        <w:rPr>
          <w:rFonts w:ascii="Garamond" w:hAnsi="Garamond"/>
        </w:rPr>
        <w:t xml:space="preserve"> </w:t>
      </w:r>
      <w:r w:rsidRPr="00324F30">
        <w:rPr>
          <w:rFonts w:ascii="Garamond" w:hAnsi="Garamond"/>
        </w:rPr>
        <w:t>Pre-K Music, Kindergarten Music, Grade 1 Music</w:t>
      </w:r>
    </w:p>
    <w:p w14:paraId="3E7203C8" w14:textId="77777777" w:rsidR="00324F30" w:rsidRPr="00324F30" w:rsidRDefault="00324F30" w:rsidP="00324F30">
      <w:pPr>
        <w:pStyle w:val="NoSpacing"/>
        <w:rPr>
          <w:rFonts w:ascii="Garamond" w:hAnsi="Garamond"/>
        </w:rPr>
      </w:pPr>
      <w:r w:rsidRPr="00113218">
        <w:rPr>
          <w:rFonts w:ascii="Garamond" w:hAnsi="Garamond"/>
          <w:b/>
          <w:bCs/>
        </w:rPr>
        <w:t>DESCRIPTION:</w:t>
      </w:r>
      <w:r w:rsidRPr="00113218">
        <w:rPr>
          <w:rFonts w:ascii="Garamond" w:hAnsi="Garamond"/>
        </w:rPr>
        <w:t xml:space="preserve"> </w:t>
      </w:r>
      <w:r w:rsidRPr="00324F30">
        <w:rPr>
          <w:rFonts w:ascii="Garamond" w:hAnsi="Garamond"/>
        </w:rPr>
        <w:t xml:space="preserve">The first three years of music serves as students’ first steps in music. Just like you learn how to talk before you learn how to read or write, these courses will focus on learning how to speak in music; that is, gaining experience in making and listening to music. It is the goal of these foundational courses to make students </w:t>
      </w:r>
      <w:r w:rsidRPr="00324F30">
        <w:rPr>
          <w:rFonts w:ascii="Garamond" w:hAnsi="Garamond"/>
          <w:i/>
          <w:iCs/>
        </w:rPr>
        <w:t>tuneful</w:t>
      </w:r>
      <w:r w:rsidRPr="00324F30">
        <w:rPr>
          <w:rFonts w:ascii="Garamond" w:hAnsi="Garamond"/>
        </w:rPr>
        <w:t xml:space="preserve"> (ability to carry/recognize a tune), </w:t>
      </w:r>
      <w:proofErr w:type="spellStart"/>
      <w:r w:rsidRPr="00324F30">
        <w:rPr>
          <w:rFonts w:ascii="Garamond" w:hAnsi="Garamond"/>
          <w:i/>
          <w:iCs/>
        </w:rPr>
        <w:t>beatful</w:t>
      </w:r>
      <w:proofErr w:type="spellEnd"/>
      <w:r w:rsidRPr="00324F30">
        <w:rPr>
          <w:rFonts w:ascii="Garamond" w:hAnsi="Garamond"/>
        </w:rPr>
        <w:t xml:space="preserve"> (ability to create/recognize a steady beat), and </w:t>
      </w:r>
      <w:r w:rsidRPr="00324F30">
        <w:rPr>
          <w:rFonts w:ascii="Garamond" w:hAnsi="Garamond"/>
          <w:i/>
          <w:iCs/>
        </w:rPr>
        <w:t>artful</w:t>
      </w:r>
      <w:r w:rsidRPr="00324F30">
        <w:rPr>
          <w:rFonts w:ascii="Garamond" w:hAnsi="Garamond"/>
        </w:rPr>
        <w:t xml:space="preserve"> (ability to create/recognize musical expression).</w:t>
      </w:r>
    </w:p>
    <w:p w14:paraId="3707D651" w14:textId="77777777" w:rsidR="00324F30" w:rsidRDefault="00324F30" w:rsidP="00324F30">
      <w:pPr>
        <w:pStyle w:val="NoSpacing"/>
        <w:rPr>
          <w:rFonts w:ascii="Garamond" w:hAnsi="Garamond"/>
          <w:sz w:val="28"/>
          <w:szCs w:val="28"/>
        </w:rPr>
      </w:pPr>
    </w:p>
    <w:p w14:paraId="42B59FEB" w14:textId="77777777" w:rsidR="00324F30" w:rsidRDefault="00324F30" w:rsidP="00324F30">
      <w:pPr>
        <w:pStyle w:val="NoSpacing"/>
        <w:rPr>
          <w:rFonts w:ascii="Garamond" w:hAnsi="Garamond"/>
          <w:sz w:val="28"/>
          <w:szCs w:val="28"/>
        </w:rPr>
      </w:pPr>
      <w:r w:rsidRPr="00113218">
        <w:rPr>
          <w:rFonts w:ascii="Garamond" w:hAnsi="Garamond"/>
          <w:b/>
          <w:bCs/>
        </w:rPr>
        <w:t>COURSES:</w:t>
      </w:r>
      <w:r w:rsidRPr="00113218">
        <w:rPr>
          <w:rFonts w:ascii="Garamond" w:hAnsi="Garamond"/>
        </w:rPr>
        <w:t xml:space="preserve"> </w:t>
      </w:r>
      <w:r w:rsidRPr="00324F30">
        <w:rPr>
          <w:rFonts w:ascii="Garamond" w:hAnsi="Garamond"/>
        </w:rPr>
        <w:t>Grade 2 Music, Grade 3 Music</w:t>
      </w:r>
    </w:p>
    <w:p w14:paraId="4CC4C094" w14:textId="7D9AB042" w:rsidR="00324F30" w:rsidRPr="00324F30" w:rsidRDefault="00324F30" w:rsidP="00324F30">
      <w:pPr>
        <w:pStyle w:val="NoSpacing"/>
        <w:rPr>
          <w:rFonts w:ascii="Garamond" w:hAnsi="Garamond"/>
        </w:rPr>
      </w:pPr>
      <w:r w:rsidRPr="00113218">
        <w:rPr>
          <w:rFonts w:ascii="Garamond" w:hAnsi="Garamond"/>
          <w:b/>
          <w:bCs/>
        </w:rPr>
        <w:t>DESCRIPTION:</w:t>
      </w:r>
      <w:r w:rsidRPr="00113218">
        <w:rPr>
          <w:rFonts w:ascii="Garamond" w:hAnsi="Garamond"/>
        </w:rPr>
        <w:t xml:space="preserve"> </w:t>
      </w:r>
      <w:r w:rsidRPr="00324F30">
        <w:rPr>
          <w:rFonts w:ascii="Garamond" w:hAnsi="Garamond"/>
        </w:rPr>
        <w:t xml:space="preserve">These courses introduce students to the inner machinations of music. Learning will focus primarily on music literacy (becoming proficient in the reading, writing, speaking, listening, and thinking of music), while tuneful, </w:t>
      </w:r>
      <w:proofErr w:type="spellStart"/>
      <w:r w:rsidRPr="00324F30">
        <w:rPr>
          <w:rFonts w:ascii="Garamond" w:hAnsi="Garamond"/>
        </w:rPr>
        <w:t>beatful</w:t>
      </w:r>
      <w:proofErr w:type="spellEnd"/>
      <w:r w:rsidRPr="00324F30">
        <w:rPr>
          <w:rFonts w:ascii="Garamond" w:hAnsi="Garamond"/>
        </w:rPr>
        <w:t>, and artfulness skills will be expanded upon.</w:t>
      </w:r>
      <w:r w:rsidR="00A23F87">
        <w:rPr>
          <w:rFonts w:ascii="Garamond" w:hAnsi="Garamond"/>
        </w:rPr>
        <w:t xml:space="preserve"> Students will also receive more in depth instrumental instruction on piano, recorder, and percussion instruments.</w:t>
      </w:r>
    </w:p>
    <w:p w14:paraId="331CCF2C" w14:textId="77777777" w:rsidR="00324F30" w:rsidRDefault="00324F30" w:rsidP="00324F30">
      <w:pPr>
        <w:pStyle w:val="NoSpacing"/>
        <w:rPr>
          <w:rFonts w:ascii="Garamond" w:hAnsi="Garamond"/>
          <w:sz w:val="28"/>
          <w:szCs w:val="28"/>
        </w:rPr>
      </w:pPr>
    </w:p>
    <w:p w14:paraId="7344A9EA" w14:textId="1D3782D9" w:rsidR="00324F30" w:rsidRPr="00324F30" w:rsidRDefault="00324F30" w:rsidP="00324F30">
      <w:pPr>
        <w:pStyle w:val="NoSpacing"/>
        <w:rPr>
          <w:rFonts w:ascii="Garamond" w:hAnsi="Garamond"/>
        </w:rPr>
      </w:pPr>
      <w:r w:rsidRPr="00113218">
        <w:rPr>
          <w:rFonts w:ascii="Garamond" w:hAnsi="Garamond"/>
          <w:b/>
          <w:bCs/>
        </w:rPr>
        <w:t>COURSE:</w:t>
      </w:r>
      <w:r w:rsidRPr="00113218">
        <w:rPr>
          <w:rFonts w:ascii="Garamond" w:hAnsi="Garamond"/>
        </w:rPr>
        <w:t xml:space="preserve"> </w:t>
      </w:r>
      <w:r w:rsidR="00A23F87">
        <w:rPr>
          <w:rFonts w:ascii="Garamond" w:hAnsi="Garamond"/>
        </w:rPr>
        <w:t>Beginning Band</w:t>
      </w:r>
    </w:p>
    <w:p w14:paraId="2C377B88" w14:textId="2245AA57" w:rsidR="00324F30" w:rsidRPr="00324F30" w:rsidRDefault="00324F30" w:rsidP="00324F30">
      <w:pPr>
        <w:pStyle w:val="NoSpacing"/>
        <w:rPr>
          <w:rFonts w:ascii="Garamond" w:hAnsi="Garamond"/>
        </w:rPr>
      </w:pPr>
      <w:r w:rsidRPr="00113218">
        <w:rPr>
          <w:rFonts w:ascii="Garamond" w:hAnsi="Garamond"/>
          <w:b/>
          <w:bCs/>
        </w:rPr>
        <w:t>DESCRIPTION:</w:t>
      </w:r>
      <w:r w:rsidRPr="00113218">
        <w:rPr>
          <w:rFonts w:ascii="Garamond" w:hAnsi="Garamond"/>
        </w:rPr>
        <w:t xml:space="preserve"> </w:t>
      </w:r>
      <w:r w:rsidR="00A23F87">
        <w:rPr>
          <w:rFonts w:ascii="Garamond" w:hAnsi="Garamond"/>
        </w:rPr>
        <w:t>Beginning Band</w:t>
      </w:r>
      <w:r w:rsidRPr="00324F30">
        <w:rPr>
          <w:rFonts w:ascii="Garamond" w:hAnsi="Garamond"/>
        </w:rPr>
        <w:t xml:space="preserve"> serves as a pivot point in the music program from classroom music instruction to ensemble instruction. Students will explore the possibilities in music provided by musical literacy and expression, while beginning instrumental instruction</w:t>
      </w:r>
      <w:r w:rsidR="00A23F87">
        <w:rPr>
          <w:rFonts w:ascii="Garamond" w:hAnsi="Garamond"/>
        </w:rPr>
        <w:t xml:space="preserve"> in a band setting</w:t>
      </w:r>
      <w:r w:rsidRPr="00324F30">
        <w:rPr>
          <w:rFonts w:ascii="Garamond" w:hAnsi="Garamond"/>
        </w:rPr>
        <w:t>.</w:t>
      </w:r>
      <w:r w:rsidR="00113218">
        <w:rPr>
          <w:rFonts w:ascii="Garamond" w:hAnsi="Garamond"/>
        </w:rPr>
        <w:t xml:space="preserve"> S</w:t>
      </w:r>
      <w:r w:rsidR="00A23F87">
        <w:rPr>
          <w:rFonts w:ascii="Garamond" w:hAnsi="Garamond"/>
        </w:rPr>
        <w:t>tudents will be expected to practice outside of class, and will be required to attend regular individual lessons outside of the regular class time.</w:t>
      </w:r>
    </w:p>
    <w:p w14:paraId="678ADE41" w14:textId="77777777" w:rsidR="00324F30" w:rsidRDefault="00324F30" w:rsidP="00324F30">
      <w:pPr>
        <w:pStyle w:val="NoSpacing"/>
        <w:rPr>
          <w:rFonts w:ascii="Garamond" w:hAnsi="Garamond"/>
          <w:sz w:val="28"/>
          <w:szCs w:val="28"/>
        </w:rPr>
      </w:pPr>
    </w:p>
    <w:p w14:paraId="557D5940" w14:textId="77777777" w:rsidR="00324F30" w:rsidRPr="00324F30" w:rsidRDefault="00324F30" w:rsidP="00324F30">
      <w:pPr>
        <w:pStyle w:val="NoSpacing"/>
        <w:rPr>
          <w:rFonts w:ascii="Garamond" w:hAnsi="Garamond"/>
        </w:rPr>
      </w:pPr>
      <w:r w:rsidRPr="00113218">
        <w:rPr>
          <w:rFonts w:ascii="Garamond" w:hAnsi="Garamond"/>
          <w:b/>
          <w:bCs/>
        </w:rPr>
        <w:t>COURSE:</w:t>
      </w:r>
      <w:r w:rsidRPr="00113218">
        <w:rPr>
          <w:rFonts w:ascii="Garamond" w:hAnsi="Garamond"/>
        </w:rPr>
        <w:t xml:space="preserve"> </w:t>
      </w:r>
      <w:r w:rsidRPr="00324F30">
        <w:rPr>
          <w:rFonts w:ascii="Garamond" w:hAnsi="Garamond"/>
        </w:rPr>
        <w:t>Tiger Band</w:t>
      </w:r>
    </w:p>
    <w:p w14:paraId="44D5CCD5" w14:textId="77777777" w:rsidR="00324F30" w:rsidRPr="00324F30" w:rsidRDefault="00324F30" w:rsidP="00324F30">
      <w:pPr>
        <w:pStyle w:val="NoSpacing"/>
        <w:rPr>
          <w:rFonts w:ascii="Garamond" w:hAnsi="Garamond"/>
        </w:rPr>
      </w:pPr>
      <w:r w:rsidRPr="00113218">
        <w:rPr>
          <w:rFonts w:ascii="Garamond" w:hAnsi="Garamond"/>
          <w:b/>
          <w:bCs/>
        </w:rPr>
        <w:t>OFFERED:</w:t>
      </w:r>
      <w:r w:rsidRPr="00113218">
        <w:rPr>
          <w:rFonts w:ascii="Garamond" w:hAnsi="Garamond"/>
        </w:rPr>
        <w:t xml:space="preserve"> </w:t>
      </w:r>
      <w:r>
        <w:rPr>
          <w:rFonts w:ascii="Garamond" w:hAnsi="Garamond"/>
        </w:rPr>
        <w:t>Annually to students Grades 5 &amp; 6</w:t>
      </w:r>
    </w:p>
    <w:p w14:paraId="591FE663" w14:textId="7A4DF839" w:rsidR="00324F30" w:rsidRPr="00324F30" w:rsidRDefault="00324F30" w:rsidP="00324F30">
      <w:pPr>
        <w:pStyle w:val="NoSpacing"/>
        <w:rPr>
          <w:rFonts w:ascii="Garamond" w:hAnsi="Garamond"/>
        </w:rPr>
      </w:pPr>
      <w:r w:rsidRPr="00113218">
        <w:rPr>
          <w:rFonts w:ascii="Garamond" w:hAnsi="Garamond"/>
          <w:b/>
          <w:bCs/>
        </w:rPr>
        <w:t>DESCRIPTION:</w:t>
      </w:r>
      <w:r w:rsidRPr="00113218">
        <w:rPr>
          <w:rFonts w:ascii="Garamond" w:hAnsi="Garamond"/>
        </w:rPr>
        <w:t xml:space="preserve"> </w:t>
      </w:r>
      <w:r w:rsidRPr="00324F30">
        <w:rPr>
          <w:rFonts w:ascii="Garamond" w:hAnsi="Garamond"/>
        </w:rPr>
        <w:t>Tiger Band is the ensemble that fifth and sixth grade students will participate in. Students will explore new possibilities in instrumental performance, while being exposed to the many facets music has to offer.</w:t>
      </w:r>
      <w:r w:rsidR="00113218">
        <w:rPr>
          <w:rFonts w:ascii="Garamond" w:hAnsi="Garamond"/>
        </w:rPr>
        <w:t xml:space="preserve"> </w:t>
      </w:r>
      <w:r w:rsidR="00A23F87">
        <w:rPr>
          <w:rFonts w:ascii="Garamond" w:hAnsi="Garamond"/>
        </w:rPr>
        <w:t xml:space="preserve">Students will be expected to practice outside of class, and </w:t>
      </w:r>
      <w:r w:rsidR="00113218">
        <w:rPr>
          <w:rFonts w:ascii="Garamond" w:hAnsi="Garamond"/>
        </w:rPr>
        <w:t>will be required to attend regular individual lessons outside of the regular class time.</w:t>
      </w:r>
    </w:p>
    <w:p w14:paraId="37D64A18" w14:textId="77777777" w:rsidR="00324F30" w:rsidRDefault="00324F30" w:rsidP="00324F30">
      <w:pPr>
        <w:pStyle w:val="NoSpacing"/>
        <w:rPr>
          <w:rFonts w:ascii="Garamond" w:hAnsi="Garamond"/>
          <w:sz w:val="28"/>
          <w:szCs w:val="28"/>
        </w:rPr>
      </w:pPr>
    </w:p>
    <w:p w14:paraId="32E5444D" w14:textId="77777777" w:rsidR="00324F30" w:rsidRPr="00324F30" w:rsidRDefault="00324F30" w:rsidP="00324F30">
      <w:pPr>
        <w:pStyle w:val="NoSpacing"/>
        <w:rPr>
          <w:rFonts w:ascii="Garamond" w:hAnsi="Garamond"/>
        </w:rPr>
      </w:pPr>
      <w:r w:rsidRPr="00113218">
        <w:rPr>
          <w:rFonts w:ascii="Garamond" w:hAnsi="Garamond"/>
          <w:b/>
          <w:bCs/>
        </w:rPr>
        <w:t>COURSE:</w:t>
      </w:r>
      <w:r w:rsidRPr="00113218">
        <w:rPr>
          <w:rFonts w:ascii="Garamond" w:hAnsi="Garamond"/>
        </w:rPr>
        <w:t xml:space="preserve"> </w:t>
      </w:r>
      <w:r w:rsidRPr="00324F30">
        <w:rPr>
          <w:rFonts w:ascii="Garamond" w:hAnsi="Garamond"/>
        </w:rPr>
        <w:t>Concert Band</w:t>
      </w:r>
    </w:p>
    <w:p w14:paraId="2079FFB0" w14:textId="77777777" w:rsidR="00324F30" w:rsidRDefault="00324F30" w:rsidP="00324F30">
      <w:pPr>
        <w:pStyle w:val="NoSpacing"/>
        <w:rPr>
          <w:rFonts w:ascii="Garamond" w:hAnsi="Garamond"/>
          <w:sz w:val="28"/>
          <w:szCs w:val="28"/>
        </w:rPr>
      </w:pPr>
      <w:r w:rsidRPr="00113218">
        <w:rPr>
          <w:rFonts w:ascii="Garamond" w:hAnsi="Garamond"/>
          <w:b/>
          <w:bCs/>
        </w:rPr>
        <w:t>OFFERED:</w:t>
      </w:r>
      <w:r w:rsidRPr="00113218">
        <w:rPr>
          <w:rFonts w:ascii="Garamond" w:hAnsi="Garamond"/>
        </w:rPr>
        <w:t xml:space="preserve"> </w:t>
      </w:r>
      <w:r>
        <w:rPr>
          <w:rFonts w:ascii="Garamond" w:hAnsi="Garamond"/>
        </w:rPr>
        <w:t xml:space="preserve">Annually to students Grades 7 &amp; 8 </w:t>
      </w:r>
    </w:p>
    <w:p w14:paraId="0352C1E2" w14:textId="63B81B41" w:rsidR="00324F30" w:rsidRDefault="00324F30" w:rsidP="00324F30">
      <w:pPr>
        <w:pStyle w:val="NoSpacing"/>
        <w:rPr>
          <w:rFonts w:ascii="Garamond" w:hAnsi="Garamond"/>
          <w:sz w:val="28"/>
          <w:szCs w:val="28"/>
        </w:rPr>
      </w:pPr>
      <w:r w:rsidRPr="00113218">
        <w:rPr>
          <w:rFonts w:ascii="Garamond" w:hAnsi="Garamond"/>
          <w:b/>
          <w:bCs/>
        </w:rPr>
        <w:t>DESCRIPTION:</w:t>
      </w:r>
      <w:r w:rsidRPr="00113218">
        <w:rPr>
          <w:rFonts w:ascii="Garamond" w:hAnsi="Garamond"/>
        </w:rPr>
        <w:t xml:space="preserve"> </w:t>
      </w:r>
      <w:r w:rsidRPr="00324F30">
        <w:rPr>
          <w:rFonts w:ascii="Garamond" w:hAnsi="Garamond"/>
        </w:rPr>
        <w:t xml:space="preserve">Concert Band is the ensemble that seventh and eighth grade students will participate in. Students will focus on the creation of a meaningful relationship with music that will continue with them and evolve throughout their adult lives. This will be done through examining individual music interests and connecting the musical skills they have learned to their lives beyond the music room. </w:t>
      </w:r>
      <w:r w:rsidR="00A23F87">
        <w:rPr>
          <w:rFonts w:ascii="Garamond" w:hAnsi="Garamond"/>
        </w:rPr>
        <w:t xml:space="preserve">Students in this class are expected to practice outside the classroom. </w:t>
      </w:r>
      <w:r w:rsidRPr="00324F30">
        <w:rPr>
          <w:rFonts w:ascii="Garamond" w:hAnsi="Garamond"/>
        </w:rPr>
        <w:t>Students will also participate in marching band and pep ban</w:t>
      </w:r>
      <w:r w:rsidR="00A23F87">
        <w:rPr>
          <w:rFonts w:ascii="Garamond" w:hAnsi="Garamond"/>
        </w:rPr>
        <w:t>d</w:t>
      </w:r>
      <w:r w:rsidRPr="00324F30">
        <w:rPr>
          <w:rFonts w:ascii="Garamond" w:hAnsi="Garamond"/>
        </w:rPr>
        <w:t>.</w:t>
      </w:r>
      <w:r w:rsidR="00113218">
        <w:rPr>
          <w:rFonts w:ascii="Garamond" w:hAnsi="Garamond"/>
        </w:rPr>
        <w:t xml:space="preserve"> Students in this course will be required to attend regular individual lessons outside of the regular class time.</w:t>
      </w:r>
    </w:p>
    <w:p w14:paraId="18E49E65" w14:textId="77777777" w:rsidR="00324F30" w:rsidRDefault="00324F30" w:rsidP="00324F30">
      <w:pPr>
        <w:pStyle w:val="NoSpacing"/>
        <w:rPr>
          <w:rFonts w:ascii="Garamond" w:hAnsi="Garamond"/>
          <w:sz w:val="28"/>
          <w:szCs w:val="28"/>
        </w:rPr>
      </w:pPr>
    </w:p>
    <w:p w14:paraId="159D5161" w14:textId="77777777" w:rsidR="00B91A6E" w:rsidRDefault="00B91A6E" w:rsidP="00324F30">
      <w:pPr>
        <w:pStyle w:val="NoSpacing"/>
        <w:rPr>
          <w:rFonts w:ascii="Garamond" w:hAnsi="Garamond"/>
          <w:sz w:val="28"/>
          <w:szCs w:val="28"/>
        </w:rPr>
      </w:pPr>
    </w:p>
    <w:p w14:paraId="4F47A1B2" w14:textId="77777777" w:rsidR="00B91A6E" w:rsidRDefault="00B91A6E" w:rsidP="00324F30">
      <w:pPr>
        <w:pStyle w:val="NoSpacing"/>
        <w:rPr>
          <w:rFonts w:ascii="Garamond" w:hAnsi="Garamond"/>
          <w:sz w:val="28"/>
          <w:szCs w:val="28"/>
        </w:rPr>
      </w:pPr>
    </w:p>
    <w:p w14:paraId="2444799F" w14:textId="77777777" w:rsidR="00B91A6E" w:rsidRDefault="00B91A6E" w:rsidP="00324F30">
      <w:pPr>
        <w:pStyle w:val="NoSpacing"/>
        <w:rPr>
          <w:rFonts w:ascii="Garamond" w:hAnsi="Garamond"/>
          <w:sz w:val="28"/>
          <w:szCs w:val="28"/>
        </w:rPr>
      </w:pPr>
    </w:p>
    <w:p w14:paraId="71FA806E" w14:textId="77777777" w:rsidR="00324F30" w:rsidRDefault="00324F30" w:rsidP="00324F30">
      <w:pPr>
        <w:pStyle w:val="NoSpacing"/>
        <w:rPr>
          <w:rFonts w:ascii="Garamond" w:hAnsi="Garamond"/>
          <w:sz w:val="28"/>
          <w:szCs w:val="28"/>
        </w:rPr>
      </w:pPr>
      <w:r w:rsidRPr="00113218">
        <w:rPr>
          <w:rFonts w:ascii="Garamond" w:hAnsi="Garamond"/>
          <w:b/>
          <w:bCs/>
        </w:rPr>
        <w:t>COURSE:</w:t>
      </w:r>
      <w:r w:rsidRPr="00113218">
        <w:rPr>
          <w:rFonts w:ascii="Garamond" w:hAnsi="Garamond"/>
        </w:rPr>
        <w:t xml:space="preserve"> </w:t>
      </w:r>
      <w:r w:rsidRPr="00324F30">
        <w:rPr>
          <w:rFonts w:ascii="Garamond" w:hAnsi="Garamond"/>
        </w:rPr>
        <w:t>Wind Ensemble</w:t>
      </w:r>
    </w:p>
    <w:p w14:paraId="321DFA97" w14:textId="77777777" w:rsidR="00324F30" w:rsidRDefault="00324F30" w:rsidP="00324F30">
      <w:pPr>
        <w:pStyle w:val="NoSpacing"/>
        <w:rPr>
          <w:rFonts w:ascii="Garamond" w:hAnsi="Garamond"/>
          <w:sz w:val="28"/>
          <w:szCs w:val="28"/>
        </w:rPr>
      </w:pPr>
      <w:r w:rsidRPr="00113218">
        <w:rPr>
          <w:rFonts w:ascii="Garamond" w:hAnsi="Garamond"/>
          <w:b/>
          <w:bCs/>
        </w:rPr>
        <w:t>OFFERED:</w:t>
      </w:r>
      <w:r w:rsidRPr="00113218">
        <w:rPr>
          <w:rFonts w:ascii="Garamond" w:hAnsi="Garamond"/>
        </w:rPr>
        <w:t xml:space="preserve"> </w:t>
      </w:r>
      <w:r>
        <w:rPr>
          <w:rFonts w:ascii="Garamond" w:hAnsi="Garamond"/>
        </w:rPr>
        <w:t>Annually to students Grade 9-12</w:t>
      </w:r>
    </w:p>
    <w:p w14:paraId="43234BCC" w14:textId="77777777" w:rsidR="00324F30" w:rsidRPr="00324F30" w:rsidRDefault="00324F30" w:rsidP="00324F30">
      <w:pPr>
        <w:pStyle w:val="NoSpacing"/>
        <w:rPr>
          <w:rFonts w:ascii="Garamond" w:hAnsi="Garamond"/>
        </w:rPr>
      </w:pPr>
      <w:r w:rsidRPr="00113218">
        <w:rPr>
          <w:rFonts w:ascii="Garamond" w:hAnsi="Garamond"/>
          <w:b/>
          <w:bCs/>
        </w:rPr>
        <w:t>DESCRIPTION:</w:t>
      </w:r>
      <w:r w:rsidRPr="00113218">
        <w:rPr>
          <w:rFonts w:ascii="Garamond" w:hAnsi="Garamond"/>
        </w:rPr>
        <w:t xml:space="preserve"> </w:t>
      </w:r>
      <w:r w:rsidRPr="00324F30">
        <w:rPr>
          <w:rFonts w:ascii="Garamond" w:hAnsi="Garamond"/>
        </w:rPr>
        <w:t>The Wind Ensemble is a musical ensemble that focuses on the performance of diverse music for winds, percussion, and voice. The ensemble is open to all students, no matter the level of musical ability. All ensemble members are required to audition at the start of term to inform the teacher of each student’s playing ability. As this course focuses on musical performance, students will be required to participate in numerous performances throughout the year, and are expected to practice their instruments outside of class. Students in this ensemble will also participate in marching band and pep band</w:t>
      </w:r>
      <w:r>
        <w:rPr>
          <w:rFonts w:ascii="Garamond" w:hAnsi="Garamond"/>
        </w:rPr>
        <w:t>.</w:t>
      </w:r>
      <w:r w:rsidR="00113218">
        <w:rPr>
          <w:rFonts w:ascii="Garamond" w:hAnsi="Garamond"/>
        </w:rPr>
        <w:t xml:space="preserve"> Students in this course will be required to attend regular individual lessons outside of the regular class time.</w:t>
      </w:r>
    </w:p>
    <w:p w14:paraId="3C1F9BE3" w14:textId="77777777" w:rsidR="00324F30" w:rsidRDefault="00324F30" w:rsidP="00324F30">
      <w:pPr>
        <w:pStyle w:val="NoSpacing"/>
        <w:rPr>
          <w:rFonts w:ascii="Garamond" w:hAnsi="Garamond"/>
          <w:sz w:val="28"/>
          <w:szCs w:val="28"/>
        </w:rPr>
      </w:pPr>
    </w:p>
    <w:p w14:paraId="23AC37F2" w14:textId="77777777" w:rsidR="00324F30" w:rsidRDefault="00324F30" w:rsidP="00324F30">
      <w:pPr>
        <w:pStyle w:val="NoSpacing"/>
        <w:rPr>
          <w:rFonts w:ascii="Garamond" w:hAnsi="Garamond"/>
          <w:sz w:val="28"/>
          <w:szCs w:val="28"/>
        </w:rPr>
      </w:pPr>
      <w:r w:rsidRPr="00113218">
        <w:rPr>
          <w:rFonts w:ascii="Garamond" w:hAnsi="Garamond"/>
          <w:b/>
          <w:bCs/>
        </w:rPr>
        <w:t>COURSE:</w:t>
      </w:r>
      <w:r w:rsidRPr="00113218">
        <w:rPr>
          <w:rFonts w:ascii="Garamond" w:hAnsi="Garamond"/>
        </w:rPr>
        <w:t xml:space="preserve"> </w:t>
      </w:r>
      <w:r w:rsidRPr="00324F30">
        <w:rPr>
          <w:rFonts w:ascii="Garamond" w:hAnsi="Garamond"/>
        </w:rPr>
        <w:t>Music and History</w:t>
      </w:r>
    </w:p>
    <w:p w14:paraId="20EB08A5" w14:textId="77777777" w:rsidR="00324F30" w:rsidRDefault="00324F30" w:rsidP="00324F30">
      <w:pPr>
        <w:pStyle w:val="NoSpacing"/>
        <w:rPr>
          <w:rFonts w:ascii="Garamond" w:hAnsi="Garamond"/>
          <w:sz w:val="28"/>
          <w:szCs w:val="28"/>
        </w:rPr>
      </w:pPr>
      <w:r w:rsidRPr="00113218">
        <w:rPr>
          <w:rFonts w:ascii="Garamond" w:hAnsi="Garamond"/>
          <w:b/>
          <w:bCs/>
        </w:rPr>
        <w:t>OFFERED:</w:t>
      </w:r>
      <w:r w:rsidRPr="00113218">
        <w:rPr>
          <w:rFonts w:ascii="Garamond" w:hAnsi="Garamond"/>
        </w:rPr>
        <w:t xml:space="preserve"> </w:t>
      </w:r>
      <w:r>
        <w:rPr>
          <w:rFonts w:ascii="Garamond" w:hAnsi="Garamond"/>
        </w:rPr>
        <w:t>Every other year to students Grade 9-12 (semester-long course)</w:t>
      </w:r>
    </w:p>
    <w:p w14:paraId="73B77196" w14:textId="77777777" w:rsidR="00324F30" w:rsidRPr="00324F30" w:rsidRDefault="00324F30" w:rsidP="00324F30">
      <w:pPr>
        <w:pStyle w:val="NoSpacing"/>
        <w:rPr>
          <w:rFonts w:ascii="Garamond" w:hAnsi="Garamond"/>
        </w:rPr>
      </w:pPr>
      <w:r w:rsidRPr="00113218">
        <w:rPr>
          <w:rFonts w:ascii="Garamond" w:hAnsi="Garamond"/>
          <w:b/>
          <w:bCs/>
        </w:rPr>
        <w:t>DESCRIPTION:</w:t>
      </w:r>
      <w:r w:rsidRPr="00113218">
        <w:rPr>
          <w:rFonts w:ascii="Garamond" w:hAnsi="Garamond"/>
        </w:rPr>
        <w:t xml:space="preserve"> </w:t>
      </w:r>
      <w:r w:rsidRPr="00324F30">
        <w:rPr>
          <w:rFonts w:ascii="Garamond" w:hAnsi="Garamond"/>
        </w:rPr>
        <w:t>This survey course will examine the history of Western Music from ancient times and the earliest examples of notated music to the popular music of today. This course focuses on developing an appreciation for music through identifying musical qualities and contextual information that informs the experience of listening to music. This course will also develop students’ research, writing, composition and presentation skills.</w:t>
      </w:r>
    </w:p>
    <w:p w14:paraId="5F8D8AEA" w14:textId="77777777" w:rsidR="00324F30" w:rsidRDefault="00324F30" w:rsidP="00324F30">
      <w:pPr>
        <w:pStyle w:val="NoSpacing"/>
        <w:rPr>
          <w:rFonts w:ascii="Garamond" w:hAnsi="Garamond"/>
          <w:sz w:val="28"/>
          <w:szCs w:val="28"/>
        </w:rPr>
      </w:pPr>
    </w:p>
    <w:p w14:paraId="541723ED" w14:textId="77777777" w:rsidR="00324F30" w:rsidRDefault="00324F30" w:rsidP="00324F30">
      <w:pPr>
        <w:pStyle w:val="NoSpacing"/>
        <w:rPr>
          <w:rFonts w:ascii="Garamond" w:hAnsi="Garamond"/>
          <w:sz w:val="28"/>
          <w:szCs w:val="28"/>
        </w:rPr>
      </w:pPr>
      <w:r w:rsidRPr="00113218">
        <w:rPr>
          <w:rFonts w:ascii="Garamond" w:hAnsi="Garamond"/>
          <w:b/>
          <w:bCs/>
        </w:rPr>
        <w:t>COURSE:</w:t>
      </w:r>
      <w:r w:rsidRPr="00113218">
        <w:rPr>
          <w:rFonts w:ascii="Garamond" w:hAnsi="Garamond"/>
        </w:rPr>
        <w:t xml:space="preserve"> </w:t>
      </w:r>
      <w:r w:rsidRPr="00324F30">
        <w:rPr>
          <w:rFonts w:ascii="Garamond" w:hAnsi="Garamond"/>
        </w:rPr>
        <w:t>Music and Life</w:t>
      </w:r>
    </w:p>
    <w:p w14:paraId="16CA0AAD" w14:textId="77777777" w:rsidR="00324F30" w:rsidRDefault="00324F30" w:rsidP="00324F30">
      <w:pPr>
        <w:pStyle w:val="NoSpacing"/>
        <w:rPr>
          <w:rFonts w:ascii="Garamond" w:hAnsi="Garamond"/>
          <w:sz w:val="28"/>
          <w:szCs w:val="28"/>
        </w:rPr>
      </w:pPr>
      <w:r w:rsidRPr="00113218">
        <w:rPr>
          <w:rFonts w:ascii="Garamond" w:hAnsi="Garamond"/>
          <w:b/>
          <w:bCs/>
        </w:rPr>
        <w:t>OFFERED:</w:t>
      </w:r>
      <w:r w:rsidRPr="00113218">
        <w:rPr>
          <w:rFonts w:ascii="Garamond" w:hAnsi="Garamond"/>
        </w:rPr>
        <w:t xml:space="preserve"> </w:t>
      </w:r>
      <w:r>
        <w:rPr>
          <w:rFonts w:ascii="Garamond" w:hAnsi="Garamond"/>
        </w:rPr>
        <w:t>Every other year to students Grade 9-12 (semester-long course)</w:t>
      </w:r>
    </w:p>
    <w:p w14:paraId="60083E93" w14:textId="77777777" w:rsidR="00324F30" w:rsidRDefault="00324F30" w:rsidP="00324F30">
      <w:pPr>
        <w:pStyle w:val="NoSpacing"/>
        <w:rPr>
          <w:rFonts w:ascii="Garamond" w:hAnsi="Garamond"/>
          <w:sz w:val="28"/>
          <w:szCs w:val="28"/>
        </w:rPr>
      </w:pPr>
      <w:r w:rsidRPr="00113218">
        <w:rPr>
          <w:rFonts w:ascii="Garamond" w:hAnsi="Garamond"/>
          <w:b/>
          <w:bCs/>
        </w:rPr>
        <w:t>DESCRIPTION:</w:t>
      </w:r>
      <w:r w:rsidRPr="00113218">
        <w:rPr>
          <w:rFonts w:ascii="Garamond" w:hAnsi="Garamond"/>
        </w:rPr>
        <w:t xml:space="preserve"> </w:t>
      </w:r>
      <w:r w:rsidRPr="00324F30">
        <w:rPr>
          <w:rFonts w:ascii="Garamond" w:hAnsi="Garamond"/>
        </w:rPr>
        <w:t xml:space="preserve">This survey course will examine diverse </w:t>
      </w:r>
      <w:proofErr w:type="spellStart"/>
      <w:r w:rsidRPr="00324F30">
        <w:rPr>
          <w:rFonts w:ascii="Garamond" w:hAnsi="Garamond"/>
        </w:rPr>
        <w:t>musics</w:t>
      </w:r>
      <w:proofErr w:type="spellEnd"/>
      <w:r w:rsidRPr="00324F30">
        <w:rPr>
          <w:rFonts w:ascii="Garamond" w:hAnsi="Garamond"/>
        </w:rPr>
        <w:t xml:space="preserve"> from around the globe with special emphasis on the cultural use of music, and how music is used in our lives. This course focuses on exposing students to a wide array of cultures through research-based and hands-on experiential methods. This course will also develop students’ global awareness, and listening skills.</w:t>
      </w:r>
    </w:p>
    <w:p w14:paraId="3755824B" w14:textId="77777777" w:rsidR="00324F30" w:rsidRDefault="00324F30" w:rsidP="00324F30">
      <w:pPr>
        <w:pStyle w:val="NoSpacing"/>
        <w:rPr>
          <w:rFonts w:ascii="Garamond" w:hAnsi="Garamond"/>
          <w:sz w:val="28"/>
          <w:szCs w:val="28"/>
        </w:rPr>
      </w:pPr>
    </w:p>
    <w:p w14:paraId="66743882" w14:textId="77777777" w:rsidR="00324F30" w:rsidRPr="00324F30" w:rsidRDefault="00324F30" w:rsidP="00324F30">
      <w:pPr>
        <w:pStyle w:val="NoSpacing"/>
        <w:rPr>
          <w:rFonts w:ascii="Garamond" w:hAnsi="Garamond"/>
        </w:rPr>
      </w:pPr>
      <w:r w:rsidRPr="00113218">
        <w:rPr>
          <w:rFonts w:ascii="Garamond" w:hAnsi="Garamond"/>
          <w:b/>
          <w:bCs/>
        </w:rPr>
        <w:t>COURSE:</w:t>
      </w:r>
      <w:r w:rsidRPr="00113218">
        <w:rPr>
          <w:rFonts w:ascii="Garamond" w:hAnsi="Garamond"/>
        </w:rPr>
        <w:t xml:space="preserve"> </w:t>
      </w:r>
      <w:r w:rsidRPr="00324F30">
        <w:rPr>
          <w:rFonts w:ascii="Garamond" w:hAnsi="Garamond"/>
        </w:rPr>
        <w:t>Music and Film</w:t>
      </w:r>
    </w:p>
    <w:p w14:paraId="13A8B516" w14:textId="77777777" w:rsidR="00324F30" w:rsidRDefault="00324F30" w:rsidP="00324F30">
      <w:pPr>
        <w:pStyle w:val="NoSpacing"/>
        <w:rPr>
          <w:rFonts w:ascii="Garamond" w:hAnsi="Garamond"/>
          <w:sz w:val="28"/>
          <w:szCs w:val="28"/>
        </w:rPr>
      </w:pPr>
      <w:r w:rsidRPr="00113218">
        <w:rPr>
          <w:rFonts w:ascii="Garamond" w:hAnsi="Garamond"/>
          <w:b/>
          <w:bCs/>
        </w:rPr>
        <w:t>OFFERED:</w:t>
      </w:r>
      <w:r w:rsidRPr="00113218">
        <w:rPr>
          <w:rFonts w:ascii="Garamond" w:hAnsi="Garamond"/>
        </w:rPr>
        <w:t xml:space="preserve"> </w:t>
      </w:r>
      <w:r>
        <w:rPr>
          <w:rFonts w:ascii="Garamond" w:hAnsi="Garamond"/>
        </w:rPr>
        <w:t>Every other year to students Grade 9-12 (semester-long course)</w:t>
      </w:r>
    </w:p>
    <w:p w14:paraId="4A37C902" w14:textId="77777777" w:rsidR="00324F30" w:rsidRPr="00324F30" w:rsidRDefault="00324F30" w:rsidP="00324F30">
      <w:pPr>
        <w:pStyle w:val="NoSpacing"/>
        <w:rPr>
          <w:rFonts w:ascii="Garamond" w:hAnsi="Garamond"/>
        </w:rPr>
      </w:pPr>
      <w:r w:rsidRPr="00113218">
        <w:rPr>
          <w:rFonts w:ascii="Garamond" w:hAnsi="Garamond"/>
          <w:b/>
          <w:bCs/>
        </w:rPr>
        <w:t>DESCRIPTION:</w:t>
      </w:r>
      <w:r w:rsidRPr="00113218">
        <w:rPr>
          <w:rFonts w:ascii="Garamond" w:hAnsi="Garamond"/>
        </w:rPr>
        <w:t xml:space="preserve"> </w:t>
      </w:r>
      <w:r w:rsidRPr="00324F30">
        <w:rPr>
          <w:rFonts w:ascii="Garamond" w:hAnsi="Garamond"/>
        </w:rPr>
        <w:t>This survey course will examine the use of music in film with special emphasis on the analysis of music as a craft. This course focuses on addressing how to manipulate music to have different effects on an audience, especially when combined with other media. This course will also address different careers to be made in the music field. This course will also develop students’ composition, analysis, and listening skills.</w:t>
      </w:r>
    </w:p>
    <w:p w14:paraId="59273E85" w14:textId="77777777" w:rsidR="00324F30" w:rsidRDefault="00324F30" w:rsidP="00324F30">
      <w:pPr>
        <w:pStyle w:val="NoSpacing"/>
        <w:rPr>
          <w:rFonts w:ascii="Garamond" w:hAnsi="Garamond"/>
          <w:sz w:val="28"/>
          <w:szCs w:val="28"/>
        </w:rPr>
      </w:pPr>
    </w:p>
    <w:p w14:paraId="51966AA1" w14:textId="77777777" w:rsidR="00324F30" w:rsidRDefault="00324F30" w:rsidP="00324F30">
      <w:pPr>
        <w:pStyle w:val="NoSpacing"/>
        <w:rPr>
          <w:rFonts w:ascii="Garamond" w:hAnsi="Garamond"/>
          <w:sz w:val="28"/>
          <w:szCs w:val="28"/>
        </w:rPr>
      </w:pPr>
      <w:r w:rsidRPr="00113218">
        <w:rPr>
          <w:rFonts w:ascii="Garamond" w:hAnsi="Garamond"/>
          <w:b/>
          <w:bCs/>
        </w:rPr>
        <w:t>COURSE:</w:t>
      </w:r>
      <w:r w:rsidRPr="00113218">
        <w:rPr>
          <w:rFonts w:ascii="Garamond" w:hAnsi="Garamond"/>
        </w:rPr>
        <w:t xml:space="preserve"> </w:t>
      </w:r>
      <w:r w:rsidRPr="00324F30">
        <w:rPr>
          <w:rFonts w:ascii="Garamond" w:hAnsi="Garamond"/>
        </w:rPr>
        <w:t>Music and Leadership</w:t>
      </w:r>
    </w:p>
    <w:p w14:paraId="12857510" w14:textId="77777777" w:rsidR="00324F30" w:rsidRDefault="00324F30" w:rsidP="00324F30">
      <w:pPr>
        <w:pStyle w:val="NoSpacing"/>
        <w:rPr>
          <w:rFonts w:ascii="Garamond" w:hAnsi="Garamond"/>
          <w:sz w:val="28"/>
          <w:szCs w:val="28"/>
        </w:rPr>
      </w:pPr>
      <w:r w:rsidRPr="00113218">
        <w:rPr>
          <w:rFonts w:ascii="Garamond" w:hAnsi="Garamond"/>
          <w:b/>
          <w:bCs/>
        </w:rPr>
        <w:t>OFFERED:</w:t>
      </w:r>
      <w:r w:rsidRPr="00113218">
        <w:rPr>
          <w:rFonts w:ascii="Garamond" w:hAnsi="Garamond"/>
        </w:rPr>
        <w:t xml:space="preserve"> </w:t>
      </w:r>
      <w:r>
        <w:rPr>
          <w:rFonts w:ascii="Garamond" w:hAnsi="Garamond"/>
        </w:rPr>
        <w:t>Every other year to students Grade 9-12 (semester-long course)</w:t>
      </w:r>
    </w:p>
    <w:p w14:paraId="24E8A0BC" w14:textId="77777777" w:rsidR="00324F30" w:rsidRPr="00324F30" w:rsidRDefault="00324F30" w:rsidP="00324F30">
      <w:pPr>
        <w:pStyle w:val="NoSpacing"/>
        <w:rPr>
          <w:rFonts w:ascii="Garamond" w:hAnsi="Garamond"/>
        </w:rPr>
      </w:pPr>
      <w:r w:rsidRPr="00113218">
        <w:rPr>
          <w:rFonts w:ascii="Garamond" w:hAnsi="Garamond"/>
          <w:b/>
          <w:bCs/>
        </w:rPr>
        <w:t>DESCRIPTION:</w:t>
      </w:r>
      <w:r w:rsidRPr="00113218">
        <w:rPr>
          <w:rFonts w:ascii="Garamond" w:hAnsi="Garamond"/>
        </w:rPr>
        <w:t xml:space="preserve"> </w:t>
      </w:r>
      <w:r w:rsidRPr="00324F30">
        <w:rPr>
          <w:rFonts w:ascii="Garamond" w:hAnsi="Garamond"/>
        </w:rPr>
        <w:t>This survey course is an introduction to the art of conducting. Through examining the job of the conductor students will learn about music theory, ear training, analysis, and leadership. It is recommended that students be able to play an instrument and/or participate in the Wind Ensemble. This course will develop students’ awareness for music as a profession, and develop leadership and public speaking skills.</w:t>
      </w:r>
    </w:p>
    <w:p w14:paraId="0B6B0F70" w14:textId="77777777" w:rsidR="00324F30" w:rsidRDefault="00324F30" w:rsidP="00324F30">
      <w:pPr>
        <w:pStyle w:val="NoSpacing"/>
        <w:rPr>
          <w:rFonts w:ascii="Garamond" w:hAnsi="Garamond"/>
          <w:sz w:val="28"/>
          <w:szCs w:val="28"/>
        </w:rPr>
      </w:pPr>
    </w:p>
    <w:p w14:paraId="253BE593" w14:textId="77777777" w:rsidR="00113218" w:rsidRDefault="00113218" w:rsidP="00324F30">
      <w:pPr>
        <w:pStyle w:val="NoSpacing"/>
        <w:rPr>
          <w:rFonts w:ascii="Garamond" w:hAnsi="Garamond"/>
          <w:b/>
          <w:bCs/>
          <w:sz w:val="32"/>
          <w:szCs w:val="32"/>
          <w:u w:val="single"/>
        </w:rPr>
      </w:pPr>
    </w:p>
    <w:p w14:paraId="05E3007D" w14:textId="77777777" w:rsidR="00113218" w:rsidRDefault="00113218" w:rsidP="00324F30">
      <w:pPr>
        <w:pStyle w:val="NoSpacing"/>
        <w:rPr>
          <w:rFonts w:ascii="Garamond" w:hAnsi="Garamond"/>
          <w:b/>
          <w:bCs/>
          <w:sz w:val="32"/>
          <w:szCs w:val="32"/>
          <w:u w:val="single"/>
        </w:rPr>
      </w:pPr>
    </w:p>
    <w:p w14:paraId="709664D8" w14:textId="77777777" w:rsidR="00113218" w:rsidRDefault="00113218" w:rsidP="00324F30">
      <w:pPr>
        <w:pStyle w:val="NoSpacing"/>
        <w:rPr>
          <w:rFonts w:ascii="Garamond" w:hAnsi="Garamond"/>
          <w:b/>
          <w:bCs/>
          <w:sz w:val="32"/>
          <w:szCs w:val="32"/>
          <w:u w:val="single"/>
        </w:rPr>
      </w:pPr>
    </w:p>
    <w:p w14:paraId="54A79D77" w14:textId="77777777" w:rsidR="00324F30" w:rsidRPr="00113218" w:rsidRDefault="00324F30" w:rsidP="00324F30">
      <w:pPr>
        <w:pStyle w:val="NoSpacing"/>
        <w:rPr>
          <w:rFonts w:ascii="Garamond" w:hAnsi="Garamond"/>
          <w:b/>
          <w:bCs/>
          <w:sz w:val="32"/>
          <w:szCs w:val="32"/>
          <w:u w:val="single"/>
        </w:rPr>
      </w:pPr>
      <w:r w:rsidRPr="00113218">
        <w:rPr>
          <w:rFonts w:ascii="Garamond" w:hAnsi="Garamond"/>
          <w:b/>
          <w:bCs/>
          <w:sz w:val="32"/>
          <w:szCs w:val="32"/>
          <w:u w:val="single"/>
        </w:rPr>
        <w:lastRenderedPageBreak/>
        <w:t>EXTRA-CURRICULAR OFFERINGS</w:t>
      </w:r>
    </w:p>
    <w:p w14:paraId="3D50C6C2" w14:textId="77777777" w:rsidR="00324F30" w:rsidRPr="00324F30" w:rsidRDefault="00324F30" w:rsidP="00324F30">
      <w:pPr>
        <w:pStyle w:val="NoSpacing"/>
        <w:rPr>
          <w:rFonts w:ascii="Garamond" w:hAnsi="Garamond"/>
        </w:rPr>
      </w:pPr>
      <w:r w:rsidRPr="00113218">
        <w:rPr>
          <w:rFonts w:ascii="Garamond" w:hAnsi="Garamond"/>
          <w:b/>
          <w:bCs/>
        </w:rPr>
        <w:t>MARCHING BAND:</w:t>
      </w:r>
      <w:r w:rsidRPr="00113218">
        <w:rPr>
          <w:rFonts w:ascii="Garamond" w:hAnsi="Garamond"/>
        </w:rPr>
        <w:t xml:space="preserve"> </w:t>
      </w:r>
      <w:r>
        <w:rPr>
          <w:rFonts w:ascii="Garamond" w:hAnsi="Garamond"/>
        </w:rPr>
        <w:t>All students in Concert Band and Wind Ensemble are welcome to participate in the marching band that will perform at select parades and football games.</w:t>
      </w:r>
    </w:p>
    <w:p w14:paraId="5EE5C2DD" w14:textId="77777777" w:rsidR="00113218" w:rsidRDefault="00113218" w:rsidP="00324F30">
      <w:pPr>
        <w:pStyle w:val="NoSpacing"/>
        <w:rPr>
          <w:rFonts w:ascii="Garamond" w:hAnsi="Garamond"/>
          <w:sz w:val="28"/>
          <w:szCs w:val="28"/>
        </w:rPr>
      </w:pPr>
    </w:p>
    <w:p w14:paraId="2F716F94" w14:textId="77777777" w:rsidR="00324F30" w:rsidRPr="00324F30" w:rsidRDefault="00324F30" w:rsidP="00324F30">
      <w:pPr>
        <w:pStyle w:val="NoSpacing"/>
        <w:rPr>
          <w:rFonts w:ascii="Garamond" w:hAnsi="Garamond"/>
        </w:rPr>
      </w:pPr>
      <w:r w:rsidRPr="00113218">
        <w:rPr>
          <w:rFonts w:ascii="Garamond" w:hAnsi="Garamond"/>
          <w:b/>
          <w:bCs/>
        </w:rPr>
        <w:t>PEP BAND:</w:t>
      </w:r>
      <w:r w:rsidRPr="00113218">
        <w:rPr>
          <w:rFonts w:ascii="Garamond" w:hAnsi="Garamond"/>
        </w:rPr>
        <w:t xml:space="preserve"> </w:t>
      </w:r>
      <w:r>
        <w:rPr>
          <w:rFonts w:ascii="Garamond" w:hAnsi="Garamond"/>
        </w:rPr>
        <w:t>All students in Concert Band and Wind Ensemble are welcome to participate in the pep band that will perform at select home and tournament-based sporting events.</w:t>
      </w:r>
    </w:p>
    <w:p w14:paraId="2DD24BB2" w14:textId="77777777" w:rsidR="00113218" w:rsidRDefault="00113218" w:rsidP="00324F30">
      <w:pPr>
        <w:pStyle w:val="NoSpacing"/>
        <w:rPr>
          <w:rFonts w:ascii="Garamond" w:hAnsi="Garamond"/>
          <w:sz w:val="28"/>
          <w:szCs w:val="28"/>
        </w:rPr>
      </w:pPr>
    </w:p>
    <w:p w14:paraId="77AEB7B7" w14:textId="77777777" w:rsidR="00324F30" w:rsidRPr="00324F30" w:rsidRDefault="00324F30" w:rsidP="00324F30">
      <w:pPr>
        <w:pStyle w:val="NoSpacing"/>
        <w:rPr>
          <w:rFonts w:ascii="Garamond" w:hAnsi="Garamond"/>
        </w:rPr>
      </w:pPr>
      <w:r w:rsidRPr="00113218">
        <w:rPr>
          <w:rFonts w:ascii="Garamond" w:hAnsi="Garamond"/>
          <w:b/>
          <w:bCs/>
        </w:rPr>
        <w:t>CHAMBER ENSEMBLES:</w:t>
      </w:r>
      <w:r w:rsidRPr="00113218">
        <w:rPr>
          <w:rFonts w:ascii="Garamond" w:hAnsi="Garamond"/>
        </w:rPr>
        <w:t xml:space="preserve"> </w:t>
      </w:r>
      <w:r>
        <w:rPr>
          <w:rFonts w:ascii="Garamond" w:hAnsi="Garamond"/>
        </w:rPr>
        <w:t>Students are encouraged to work with Mr. Erickson and their peers to develop small chamber ensembles that explore different types of music performance (Examples: Trios, Quartets, Polka Band, Choir, Jazz Combo, Opera Workshop, Percussion Ensemble, etc.). These ensembles will have access to public performance opportunities and festival.</w:t>
      </w:r>
    </w:p>
    <w:p w14:paraId="04CACF56" w14:textId="77777777" w:rsidR="00113218" w:rsidRDefault="00113218" w:rsidP="00324F30">
      <w:pPr>
        <w:pStyle w:val="NoSpacing"/>
        <w:rPr>
          <w:rFonts w:ascii="Garamond" w:hAnsi="Garamond"/>
          <w:sz w:val="28"/>
          <w:szCs w:val="28"/>
        </w:rPr>
      </w:pPr>
    </w:p>
    <w:p w14:paraId="7380C06D" w14:textId="77777777" w:rsidR="00324F30" w:rsidRPr="00324F30" w:rsidRDefault="00324F30" w:rsidP="00324F30">
      <w:pPr>
        <w:pStyle w:val="NoSpacing"/>
        <w:rPr>
          <w:rFonts w:ascii="Garamond" w:hAnsi="Garamond"/>
          <w:i/>
          <w:iCs/>
        </w:rPr>
      </w:pPr>
      <w:r w:rsidRPr="00113218">
        <w:rPr>
          <w:rFonts w:ascii="Garamond" w:hAnsi="Garamond"/>
          <w:b/>
          <w:bCs/>
        </w:rPr>
        <w:t>FESTIVAL:</w:t>
      </w:r>
      <w:r w:rsidRPr="00113218">
        <w:rPr>
          <w:rFonts w:ascii="Garamond" w:hAnsi="Garamond"/>
        </w:rPr>
        <w:t xml:space="preserve"> </w:t>
      </w:r>
      <w:r>
        <w:rPr>
          <w:rFonts w:ascii="Garamond" w:hAnsi="Garamond"/>
        </w:rPr>
        <w:t xml:space="preserve">All students in Tiger Band, Concert Band and Wind Ensemble are encouraged to participate in the annual </w:t>
      </w:r>
      <w:r w:rsidR="00113218">
        <w:rPr>
          <w:rFonts w:ascii="Garamond" w:hAnsi="Garamond"/>
        </w:rPr>
        <w:t xml:space="preserve">Mercer </w:t>
      </w:r>
      <w:r w:rsidR="00B91A6E">
        <w:rPr>
          <w:rFonts w:ascii="Garamond" w:hAnsi="Garamond"/>
        </w:rPr>
        <w:t xml:space="preserve">School </w:t>
      </w:r>
      <w:r w:rsidR="00113218">
        <w:rPr>
          <w:rFonts w:ascii="Garamond" w:hAnsi="Garamond"/>
        </w:rPr>
        <w:t>Music Festival</w:t>
      </w:r>
      <w:r>
        <w:rPr>
          <w:rFonts w:ascii="Garamond" w:hAnsi="Garamond"/>
        </w:rPr>
        <w:t xml:space="preserve"> where each large ensemble will be critiqued by guest judges. Soloists and small ensembles will also have the opportunity to perform for critique. </w:t>
      </w:r>
    </w:p>
    <w:p w14:paraId="2D62F98E" w14:textId="77777777" w:rsidR="00113218" w:rsidRDefault="00113218" w:rsidP="00324F30">
      <w:pPr>
        <w:pStyle w:val="NoSpacing"/>
        <w:rPr>
          <w:rFonts w:ascii="Garamond" w:hAnsi="Garamond"/>
          <w:sz w:val="28"/>
          <w:szCs w:val="28"/>
        </w:rPr>
      </w:pPr>
    </w:p>
    <w:p w14:paraId="490C7C0D" w14:textId="77777777" w:rsidR="00324F30" w:rsidRPr="00324F30" w:rsidRDefault="00324F30" w:rsidP="00324F30">
      <w:pPr>
        <w:pStyle w:val="NoSpacing"/>
        <w:rPr>
          <w:rFonts w:ascii="Garamond" w:hAnsi="Garamond"/>
        </w:rPr>
      </w:pPr>
      <w:r w:rsidRPr="00113218">
        <w:rPr>
          <w:rFonts w:ascii="Garamond" w:hAnsi="Garamond"/>
          <w:b/>
          <w:bCs/>
        </w:rPr>
        <w:t>HONOR BAND:</w:t>
      </w:r>
      <w:r w:rsidRPr="00113218">
        <w:rPr>
          <w:rFonts w:ascii="Garamond" w:hAnsi="Garamond"/>
        </w:rPr>
        <w:t xml:space="preserve"> </w:t>
      </w:r>
      <w:r>
        <w:rPr>
          <w:rFonts w:ascii="Garamond" w:hAnsi="Garamond"/>
        </w:rPr>
        <w:t>Students in Wind Ensemble will have the opportunity to be nominated for local honor bands such as the Tri-State Honor Band Festival hosted by UW-Superior.</w:t>
      </w:r>
    </w:p>
    <w:p w14:paraId="7EFFD2CA" w14:textId="77777777" w:rsidR="00324F30" w:rsidRDefault="00324F30" w:rsidP="00324F30">
      <w:pPr>
        <w:pStyle w:val="NoSpacing"/>
        <w:rPr>
          <w:rFonts w:ascii="Garamond" w:hAnsi="Garamond"/>
          <w:sz w:val="28"/>
          <w:szCs w:val="28"/>
        </w:rPr>
      </w:pPr>
    </w:p>
    <w:p w14:paraId="374687F1" w14:textId="77777777" w:rsidR="00113218" w:rsidRDefault="00113218" w:rsidP="00324F30">
      <w:pPr>
        <w:pStyle w:val="NoSpacing"/>
        <w:rPr>
          <w:rFonts w:ascii="Garamond" w:hAnsi="Garamond"/>
          <w:sz w:val="28"/>
          <w:szCs w:val="28"/>
        </w:rPr>
      </w:pPr>
    </w:p>
    <w:p w14:paraId="27DA0C6F" w14:textId="77777777" w:rsidR="00324F30" w:rsidRPr="00113218" w:rsidRDefault="00324F30" w:rsidP="00324F30">
      <w:pPr>
        <w:pStyle w:val="NoSpacing"/>
        <w:rPr>
          <w:rFonts w:ascii="Garamond" w:hAnsi="Garamond"/>
          <w:b/>
          <w:bCs/>
          <w:sz w:val="32"/>
          <w:szCs w:val="32"/>
          <w:u w:val="single"/>
        </w:rPr>
      </w:pPr>
      <w:r w:rsidRPr="00113218">
        <w:rPr>
          <w:rFonts w:ascii="Garamond" w:hAnsi="Garamond"/>
          <w:b/>
          <w:bCs/>
          <w:sz w:val="32"/>
          <w:szCs w:val="32"/>
          <w:u w:val="single"/>
        </w:rPr>
        <w:t>4-YEAR PLANNING</w:t>
      </w:r>
    </w:p>
    <w:p w14:paraId="731BB6AB" w14:textId="77777777" w:rsidR="00113218" w:rsidRPr="00113218" w:rsidRDefault="00113218" w:rsidP="00324F30">
      <w:pPr>
        <w:pStyle w:val="NoSpacing"/>
        <w:rPr>
          <w:rFonts w:ascii="Garamond" w:hAnsi="Garamond"/>
          <w:i/>
          <w:iCs/>
        </w:rPr>
      </w:pPr>
      <w:r w:rsidRPr="00113218">
        <w:rPr>
          <w:rFonts w:ascii="Garamond" w:hAnsi="Garamond"/>
          <w:i/>
          <w:iCs/>
        </w:rPr>
        <w:t>This sample 4-year plan for high school coursework (grades 9-12) accounts for 28 credits of coursework (only 25 are required to graduate). Courses do not need to be taken as they are laid out here, as this is only an example of how you could plan music courses into your schedule. Students should work with their guidance counselor to come up with the best 4-year plan for them.</w:t>
      </w:r>
      <w:r>
        <w:rPr>
          <w:rFonts w:ascii="Garamond" w:hAnsi="Garamond"/>
          <w:i/>
          <w:iCs/>
        </w:rPr>
        <w:t xml:space="preserve"> Elective credits are highlighted in grey, and required credits are in white.</w:t>
      </w:r>
    </w:p>
    <w:p w14:paraId="093BAEBE" w14:textId="77777777" w:rsidR="00113218" w:rsidRDefault="00113218" w:rsidP="00324F30">
      <w:pPr>
        <w:pStyle w:val="NoSpacing"/>
        <w:rPr>
          <w:rFonts w:ascii="Garamond" w:hAnsi="Garamond"/>
          <w:sz w:val="28"/>
          <w:szCs w:val="28"/>
        </w:rPr>
      </w:pPr>
    </w:p>
    <w:p w14:paraId="51AB62CC" w14:textId="77777777" w:rsidR="00113218" w:rsidRDefault="00113218" w:rsidP="00324F30">
      <w:pPr>
        <w:pStyle w:val="NoSpacing"/>
        <w:rPr>
          <w:rFonts w:ascii="Garamond" w:hAnsi="Garamond"/>
          <w:sz w:val="28"/>
          <w:szCs w:val="28"/>
        </w:rPr>
        <w:sectPr w:rsidR="00113218" w:rsidSect="00C44BB9">
          <w:headerReference w:type="default" r:id="rId10"/>
          <w:footerReference w:type="even" r:id="rId11"/>
          <w:footerReference w:type="default" r:id="rId12"/>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2155"/>
        <w:gridCol w:w="2155"/>
      </w:tblGrid>
      <w:tr w:rsidR="00113218" w14:paraId="33B70AF0" w14:textId="77777777" w:rsidTr="00113218">
        <w:tc>
          <w:tcPr>
            <w:tcW w:w="4310" w:type="dxa"/>
            <w:gridSpan w:val="2"/>
          </w:tcPr>
          <w:p w14:paraId="36FA19A8" w14:textId="77777777" w:rsidR="00113218" w:rsidRPr="00113218" w:rsidRDefault="00113218" w:rsidP="00324F30">
            <w:pPr>
              <w:pStyle w:val="NoSpacing"/>
              <w:rPr>
                <w:rFonts w:ascii="Garamond" w:hAnsi="Garamond"/>
                <w:b/>
                <w:bCs/>
                <w:sz w:val="28"/>
                <w:szCs w:val="28"/>
              </w:rPr>
            </w:pPr>
            <w:r w:rsidRPr="00113218">
              <w:rPr>
                <w:rFonts w:ascii="Garamond" w:hAnsi="Garamond"/>
                <w:b/>
                <w:bCs/>
                <w:sz w:val="28"/>
                <w:szCs w:val="28"/>
              </w:rPr>
              <w:t>FRESHMAN YEAR</w:t>
            </w:r>
          </w:p>
        </w:tc>
      </w:tr>
      <w:tr w:rsidR="00113218" w14:paraId="6C6496AC" w14:textId="77777777" w:rsidTr="00113218">
        <w:tc>
          <w:tcPr>
            <w:tcW w:w="4310" w:type="dxa"/>
            <w:gridSpan w:val="2"/>
          </w:tcPr>
          <w:p w14:paraId="102B68EA" w14:textId="77777777" w:rsidR="00113218" w:rsidRPr="00113218" w:rsidRDefault="00113218" w:rsidP="00324F30">
            <w:pPr>
              <w:pStyle w:val="NoSpacing"/>
              <w:rPr>
                <w:rFonts w:ascii="Garamond" w:hAnsi="Garamond"/>
              </w:rPr>
            </w:pPr>
            <w:r w:rsidRPr="00113218">
              <w:rPr>
                <w:rFonts w:ascii="Garamond" w:hAnsi="Garamond"/>
              </w:rPr>
              <w:t>English – 1 Credit</w:t>
            </w:r>
          </w:p>
        </w:tc>
      </w:tr>
      <w:tr w:rsidR="00113218" w14:paraId="7E6AA782" w14:textId="77777777" w:rsidTr="00113218">
        <w:tc>
          <w:tcPr>
            <w:tcW w:w="4310" w:type="dxa"/>
            <w:gridSpan w:val="2"/>
          </w:tcPr>
          <w:p w14:paraId="69F53121" w14:textId="77777777" w:rsidR="00113218" w:rsidRPr="00113218" w:rsidRDefault="00113218" w:rsidP="00324F30">
            <w:pPr>
              <w:pStyle w:val="NoSpacing"/>
              <w:rPr>
                <w:rFonts w:ascii="Garamond" w:hAnsi="Garamond"/>
              </w:rPr>
            </w:pPr>
            <w:r w:rsidRPr="00113218">
              <w:rPr>
                <w:rFonts w:ascii="Garamond" w:hAnsi="Garamond"/>
              </w:rPr>
              <w:t>Mathematics – 1 Credit</w:t>
            </w:r>
          </w:p>
        </w:tc>
      </w:tr>
      <w:tr w:rsidR="00113218" w14:paraId="6270220C" w14:textId="77777777" w:rsidTr="00113218">
        <w:tc>
          <w:tcPr>
            <w:tcW w:w="4310" w:type="dxa"/>
            <w:gridSpan w:val="2"/>
          </w:tcPr>
          <w:p w14:paraId="5CA93557" w14:textId="77777777" w:rsidR="00113218" w:rsidRPr="00113218" w:rsidRDefault="00113218" w:rsidP="00324F30">
            <w:pPr>
              <w:pStyle w:val="NoSpacing"/>
              <w:rPr>
                <w:rFonts w:ascii="Garamond" w:hAnsi="Garamond"/>
              </w:rPr>
            </w:pPr>
            <w:r w:rsidRPr="00113218">
              <w:rPr>
                <w:rFonts w:ascii="Garamond" w:hAnsi="Garamond"/>
              </w:rPr>
              <w:t>Science – 1 Credit</w:t>
            </w:r>
          </w:p>
        </w:tc>
      </w:tr>
      <w:tr w:rsidR="00113218" w14:paraId="0D0A17E2" w14:textId="77777777" w:rsidTr="00113218">
        <w:tc>
          <w:tcPr>
            <w:tcW w:w="4310" w:type="dxa"/>
            <w:gridSpan w:val="2"/>
          </w:tcPr>
          <w:p w14:paraId="02D6FF3A" w14:textId="77777777" w:rsidR="00113218" w:rsidRPr="00113218" w:rsidRDefault="00113218" w:rsidP="00324F30">
            <w:pPr>
              <w:pStyle w:val="NoSpacing"/>
              <w:rPr>
                <w:rFonts w:ascii="Garamond" w:hAnsi="Garamond"/>
              </w:rPr>
            </w:pPr>
            <w:r w:rsidRPr="00113218">
              <w:rPr>
                <w:rFonts w:ascii="Garamond" w:hAnsi="Garamond"/>
              </w:rPr>
              <w:t>Social Studies – 1 Credit</w:t>
            </w:r>
          </w:p>
        </w:tc>
      </w:tr>
      <w:tr w:rsidR="00113218" w14:paraId="081729D4" w14:textId="77777777" w:rsidTr="00113218">
        <w:tc>
          <w:tcPr>
            <w:tcW w:w="2155" w:type="dxa"/>
          </w:tcPr>
          <w:p w14:paraId="5742FB57" w14:textId="77777777" w:rsidR="00113218" w:rsidRPr="00113218" w:rsidRDefault="00113218" w:rsidP="00324F30">
            <w:pPr>
              <w:pStyle w:val="NoSpacing"/>
              <w:rPr>
                <w:rFonts w:ascii="Garamond" w:hAnsi="Garamond"/>
              </w:rPr>
            </w:pPr>
            <w:proofErr w:type="spellStart"/>
            <w:r>
              <w:rPr>
                <w:rFonts w:ascii="Garamond" w:hAnsi="Garamond"/>
              </w:rPr>
              <w:t>Phy</w:t>
            </w:r>
            <w:proofErr w:type="spellEnd"/>
            <w:r>
              <w:rPr>
                <w:rFonts w:ascii="Garamond" w:hAnsi="Garamond"/>
              </w:rPr>
              <w:t>. Ed.</w:t>
            </w:r>
            <w:r w:rsidRPr="00113218">
              <w:rPr>
                <w:rFonts w:ascii="Garamond" w:hAnsi="Garamond"/>
              </w:rPr>
              <w:t xml:space="preserve"> – </w:t>
            </w:r>
            <w:r>
              <w:rPr>
                <w:rFonts w:ascii="Garamond" w:hAnsi="Garamond"/>
              </w:rPr>
              <w:t xml:space="preserve">½ </w:t>
            </w:r>
            <w:r w:rsidRPr="00113218">
              <w:rPr>
                <w:rFonts w:ascii="Garamond" w:hAnsi="Garamond"/>
              </w:rPr>
              <w:t>C</w:t>
            </w:r>
            <w:r>
              <w:rPr>
                <w:rFonts w:ascii="Garamond" w:hAnsi="Garamond"/>
              </w:rPr>
              <w:t>r.</w:t>
            </w:r>
          </w:p>
        </w:tc>
        <w:tc>
          <w:tcPr>
            <w:tcW w:w="2155" w:type="dxa"/>
            <w:shd w:val="clear" w:color="auto" w:fill="auto"/>
          </w:tcPr>
          <w:p w14:paraId="3FB118F4" w14:textId="77777777" w:rsidR="00113218" w:rsidRPr="00113218" w:rsidRDefault="00113218" w:rsidP="00324F30">
            <w:pPr>
              <w:pStyle w:val="NoSpacing"/>
              <w:rPr>
                <w:rFonts w:ascii="Garamond" w:hAnsi="Garamond"/>
              </w:rPr>
            </w:pPr>
            <w:r>
              <w:rPr>
                <w:rFonts w:ascii="Garamond" w:hAnsi="Garamond"/>
              </w:rPr>
              <w:t>Health – ½ Cr.</w:t>
            </w:r>
          </w:p>
        </w:tc>
      </w:tr>
      <w:tr w:rsidR="00113218" w14:paraId="1C2CF7BC" w14:textId="77777777" w:rsidTr="00113218">
        <w:tc>
          <w:tcPr>
            <w:tcW w:w="4310" w:type="dxa"/>
            <w:gridSpan w:val="2"/>
            <w:shd w:val="clear" w:color="auto" w:fill="F2F2F2" w:themeFill="background1" w:themeFillShade="F2"/>
          </w:tcPr>
          <w:p w14:paraId="7BAC4DAE" w14:textId="77777777" w:rsidR="00113218" w:rsidRPr="00113218" w:rsidRDefault="00113218" w:rsidP="00324F30">
            <w:pPr>
              <w:pStyle w:val="NoSpacing"/>
              <w:rPr>
                <w:rFonts w:ascii="Garamond" w:hAnsi="Garamond"/>
              </w:rPr>
            </w:pPr>
            <w:r w:rsidRPr="00113218">
              <w:rPr>
                <w:rFonts w:ascii="Garamond" w:hAnsi="Garamond"/>
              </w:rPr>
              <w:t>Wind Ensemble – 1 Credit</w:t>
            </w:r>
          </w:p>
        </w:tc>
      </w:tr>
      <w:tr w:rsidR="00113218" w14:paraId="288C4426" w14:textId="77777777" w:rsidTr="00113218">
        <w:tc>
          <w:tcPr>
            <w:tcW w:w="4310" w:type="dxa"/>
            <w:gridSpan w:val="2"/>
            <w:shd w:val="clear" w:color="auto" w:fill="F2F2F2" w:themeFill="background1" w:themeFillShade="F2"/>
          </w:tcPr>
          <w:p w14:paraId="0428B3F4" w14:textId="77777777" w:rsidR="00113218" w:rsidRPr="00113218" w:rsidRDefault="00113218" w:rsidP="00324F30">
            <w:pPr>
              <w:pStyle w:val="NoSpacing"/>
              <w:rPr>
                <w:rFonts w:ascii="Garamond" w:hAnsi="Garamond"/>
              </w:rPr>
            </w:pPr>
            <w:r w:rsidRPr="00113218">
              <w:rPr>
                <w:rFonts w:ascii="Garamond" w:hAnsi="Garamond"/>
              </w:rPr>
              <w:t>Elective – 1 Credit</w:t>
            </w:r>
          </w:p>
        </w:tc>
      </w:tr>
    </w:tbl>
    <w:p w14:paraId="281F3B99" w14:textId="77777777" w:rsidR="00324F30" w:rsidRDefault="00324F30" w:rsidP="00324F30">
      <w:pPr>
        <w:pStyle w:val="NoSpacing"/>
        <w:rPr>
          <w:rFonts w:ascii="Garamond" w:hAnsi="Garamond"/>
          <w:sz w:val="28"/>
          <w:szCs w:val="28"/>
        </w:rPr>
      </w:pPr>
    </w:p>
    <w:tbl>
      <w:tblPr>
        <w:tblStyle w:val="TableGrid"/>
        <w:tblW w:w="0" w:type="auto"/>
        <w:tblLook w:val="04A0" w:firstRow="1" w:lastRow="0" w:firstColumn="1" w:lastColumn="0" w:noHBand="0" w:noVBand="1"/>
      </w:tblPr>
      <w:tblGrid>
        <w:gridCol w:w="2155"/>
        <w:gridCol w:w="2155"/>
      </w:tblGrid>
      <w:tr w:rsidR="00113218" w14:paraId="5A9B0054" w14:textId="77777777" w:rsidTr="00CE4701">
        <w:tc>
          <w:tcPr>
            <w:tcW w:w="4310" w:type="dxa"/>
            <w:gridSpan w:val="2"/>
          </w:tcPr>
          <w:p w14:paraId="513E3599" w14:textId="77777777" w:rsidR="00113218" w:rsidRPr="00113218" w:rsidRDefault="00113218" w:rsidP="00CE4701">
            <w:pPr>
              <w:pStyle w:val="NoSpacing"/>
              <w:rPr>
                <w:rFonts w:ascii="Garamond" w:hAnsi="Garamond"/>
                <w:b/>
                <w:bCs/>
                <w:sz w:val="28"/>
                <w:szCs w:val="28"/>
              </w:rPr>
            </w:pPr>
            <w:r w:rsidRPr="00113218">
              <w:rPr>
                <w:rFonts w:ascii="Garamond" w:hAnsi="Garamond"/>
                <w:b/>
                <w:bCs/>
                <w:sz w:val="28"/>
                <w:szCs w:val="28"/>
              </w:rPr>
              <w:t>SOPHOMORE YEAR</w:t>
            </w:r>
          </w:p>
        </w:tc>
      </w:tr>
      <w:tr w:rsidR="00113218" w14:paraId="4DA5397B" w14:textId="77777777" w:rsidTr="00CE4701">
        <w:tc>
          <w:tcPr>
            <w:tcW w:w="4310" w:type="dxa"/>
            <w:gridSpan w:val="2"/>
          </w:tcPr>
          <w:p w14:paraId="076876E1" w14:textId="77777777" w:rsidR="00113218" w:rsidRPr="00113218" w:rsidRDefault="00113218" w:rsidP="00CE4701">
            <w:pPr>
              <w:pStyle w:val="NoSpacing"/>
              <w:rPr>
                <w:rFonts w:ascii="Garamond" w:hAnsi="Garamond"/>
              </w:rPr>
            </w:pPr>
            <w:r w:rsidRPr="00113218">
              <w:rPr>
                <w:rFonts w:ascii="Garamond" w:hAnsi="Garamond"/>
              </w:rPr>
              <w:t>English – 1 Credit</w:t>
            </w:r>
          </w:p>
        </w:tc>
      </w:tr>
      <w:tr w:rsidR="00113218" w14:paraId="10EEC705" w14:textId="77777777" w:rsidTr="00CE4701">
        <w:tc>
          <w:tcPr>
            <w:tcW w:w="4310" w:type="dxa"/>
            <w:gridSpan w:val="2"/>
          </w:tcPr>
          <w:p w14:paraId="569AEFCF" w14:textId="77777777" w:rsidR="00113218" w:rsidRPr="00113218" w:rsidRDefault="00113218" w:rsidP="00CE4701">
            <w:pPr>
              <w:pStyle w:val="NoSpacing"/>
              <w:rPr>
                <w:rFonts w:ascii="Garamond" w:hAnsi="Garamond"/>
              </w:rPr>
            </w:pPr>
            <w:r w:rsidRPr="00113218">
              <w:rPr>
                <w:rFonts w:ascii="Garamond" w:hAnsi="Garamond"/>
              </w:rPr>
              <w:t>Mathematics – 1 Credit</w:t>
            </w:r>
          </w:p>
        </w:tc>
      </w:tr>
      <w:tr w:rsidR="00113218" w14:paraId="7F298A1C" w14:textId="77777777" w:rsidTr="00CE4701">
        <w:tc>
          <w:tcPr>
            <w:tcW w:w="4310" w:type="dxa"/>
            <w:gridSpan w:val="2"/>
          </w:tcPr>
          <w:p w14:paraId="3355D718" w14:textId="77777777" w:rsidR="00113218" w:rsidRPr="00113218" w:rsidRDefault="00113218" w:rsidP="00CE4701">
            <w:pPr>
              <w:pStyle w:val="NoSpacing"/>
              <w:rPr>
                <w:rFonts w:ascii="Garamond" w:hAnsi="Garamond"/>
              </w:rPr>
            </w:pPr>
            <w:r w:rsidRPr="00113218">
              <w:rPr>
                <w:rFonts w:ascii="Garamond" w:hAnsi="Garamond"/>
              </w:rPr>
              <w:t>Science – 1 Credit</w:t>
            </w:r>
          </w:p>
        </w:tc>
      </w:tr>
      <w:tr w:rsidR="00113218" w14:paraId="73013E2E" w14:textId="77777777" w:rsidTr="00CE4701">
        <w:tc>
          <w:tcPr>
            <w:tcW w:w="4310" w:type="dxa"/>
            <w:gridSpan w:val="2"/>
          </w:tcPr>
          <w:p w14:paraId="77A43E91" w14:textId="77777777" w:rsidR="00113218" w:rsidRPr="00113218" w:rsidRDefault="00113218" w:rsidP="00CE4701">
            <w:pPr>
              <w:pStyle w:val="NoSpacing"/>
              <w:rPr>
                <w:rFonts w:ascii="Garamond" w:hAnsi="Garamond"/>
              </w:rPr>
            </w:pPr>
            <w:r w:rsidRPr="00113218">
              <w:rPr>
                <w:rFonts w:ascii="Garamond" w:hAnsi="Garamond"/>
              </w:rPr>
              <w:t>Social Studies – 1 Credit</w:t>
            </w:r>
          </w:p>
        </w:tc>
      </w:tr>
      <w:tr w:rsidR="00113218" w14:paraId="0CE44A76" w14:textId="77777777" w:rsidTr="004A2F5B">
        <w:tc>
          <w:tcPr>
            <w:tcW w:w="2155" w:type="dxa"/>
          </w:tcPr>
          <w:p w14:paraId="11BB4E25" w14:textId="77777777" w:rsidR="00113218" w:rsidRPr="00113218" w:rsidRDefault="00113218" w:rsidP="00CE4701">
            <w:pPr>
              <w:pStyle w:val="NoSpacing"/>
              <w:rPr>
                <w:rFonts w:ascii="Garamond" w:hAnsi="Garamond"/>
              </w:rPr>
            </w:pPr>
            <w:proofErr w:type="spellStart"/>
            <w:r w:rsidRPr="00113218">
              <w:rPr>
                <w:rFonts w:ascii="Garamond" w:hAnsi="Garamond"/>
                <w:sz w:val="22"/>
                <w:szCs w:val="22"/>
              </w:rPr>
              <w:t>Phy</w:t>
            </w:r>
            <w:proofErr w:type="spellEnd"/>
            <w:r w:rsidRPr="00113218">
              <w:rPr>
                <w:rFonts w:ascii="Garamond" w:hAnsi="Garamond"/>
                <w:sz w:val="22"/>
                <w:szCs w:val="22"/>
              </w:rPr>
              <w:t>. Ed. – ½ Cr</w:t>
            </w:r>
            <w:r>
              <w:rPr>
                <w:rFonts w:ascii="Garamond" w:hAnsi="Garamond"/>
                <w:sz w:val="22"/>
                <w:szCs w:val="22"/>
              </w:rPr>
              <w:t>.</w:t>
            </w:r>
          </w:p>
        </w:tc>
        <w:tc>
          <w:tcPr>
            <w:tcW w:w="2155" w:type="dxa"/>
          </w:tcPr>
          <w:p w14:paraId="59B1966A" w14:textId="77777777" w:rsidR="00113218" w:rsidRPr="00113218" w:rsidRDefault="00113218" w:rsidP="00CE4701">
            <w:pPr>
              <w:pStyle w:val="NoSpacing"/>
              <w:rPr>
                <w:rFonts w:ascii="Garamond" w:hAnsi="Garamond"/>
              </w:rPr>
            </w:pPr>
            <w:r w:rsidRPr="00113218">
              <w:rPr>
                <w:rFonts w:ascii="Garamond" w:hAnsi="Garamond"/>
                <w:sz w:val="22"/>
                <w:szCs w:val="22"/>
              </w:rPr>
              <w:t xml:space="preserve">Personal Fin. – ½ Cr. </w:t>
            </w:r>
          </w:p>
        </w:tc>
      </w:tr>
      <w:tr w:rsidR="00113218" w14:paraId="56A4003F" w14:textId="77777777" w:rsidTr="000C3CE5">
        <w:tc>
          <w:tcPr>
            <w:tcW w:w="4310" w:type="dxa"/>
            <w:gridSpan w:val="2"/>
            <w:tcBorders>
              <w:bottom w:val="single" w:sz="4" w:space="0" w:color="auto"/>
            </w:tcBorders>
            <w:shd w:val="clear" w:color="auto" w:fill="F2F2F2" w:themeFill="background1" w:themeFillShade="F2"/>
          </w:tcPr>
          <w:p w14:paraId="2D093E33" w14:textId="77777777" w:rsidR="00113218" w:rsidRPr="00113218" w:rsidRDefault="00113218" w:rsidP="00CE4701">
            <w:pPr>
              <w:pStyle w:val="NoSpacing"/>
              <w:rPr>
                <w:rFonts w:ascii="Garamond" w:hAnsi="Garamond"/>
              </w:rPr>
            </w:pPr>
            <w:r>
              <w:rPr>
                <w:rFonts w:ascii="Garamond" w:hAnsi="Garamond"/>
              </w:rPr>
              <w:t>Wind Ensemble – 1 Credit</w:t>
            </w:r>
          </w:p>
        </w:tc>
      </w:tr>
      <w:tr w:rsidR="00113218" w14:paraId="5AD6A0B1" w14:textId="77777777" w:rsidTr="000C3CE5">
        <w:tc>
          <w:tcPr>
            <w:tcW w:w="4310" w:type="dxa"/>
            <w:gridSpan w:val="2"/>
            <w:tcBorders>
              <w:bottom w:val="single" w:sz="4" w:space="0" w:color="auto"/>
            </w:tcBorders>
            <w:shd w:val="clear" w:color="auto" w:fill="F2F2F2" w:themeFill="background1" w:themeFillShade="F2"/>
          </w:tcPr>
          <w:p w14:paraId="6CAA42EE" w14:textId="77777777" w:rsidR="00113218" w:rsidRPr="00113218" w:rsidRDefault="00113218" w:rsidP="00CE4701">
            <w:pPr>
              <w:pStyle w:val="NoSpacing"/>
              <w:rPr>
                <w:rFonts w:ascii="Garamond" w:hAnsi="Garamond"/>
              </w:rPr>
            </w:pPr>
            <w:r>
              <w:rPr>
                <w:rFonts w:ascii="Garamond" w:hAnsi="Garamond"/>
              </w:rPr>
              <w:t>Elective</w:t>
            </w:r>
            <w:r w:rsidRPr="00113218">
              <w:rPr>
                <w:rFonts w:ascii="Garamond" w:hAnsi="Garamond"/>
              </w:rPr>
              <w:t xml:space="preserve"> – 1 Credit</w:t>
            </w:r>
          </w:p>
        </w:tc>
      </w:tr>
    </w:tbl>
    <w:p w14:paraId="76DF866E" w14:textId="77777777" w:rsidR="00113218" w:rsidRDefault="00113218" w:rsidP="00324F30">
      <w:pPr>
        <w:pStyle w:val="NoSpacing"/>
        <w:rPr>
          <w:rFonts w:ascii="Garamond" w:hAnsi="Garamond"/>
          <w:sz w:val="28"/>
          <w:szCs w:val="28"/>
        </w:rPr>
      </w:pPr>
    </w:p>
    <w:tbl>
      <w:tblPr>
        <w:tblStyle w:val="TableGrid"/>
        <w:tblW w:w="0" w:type="auto"/>
        <w:tblLook w:val="04A0" w:firstRow="1" w:lastRow="0" w:firstColumn="1" w:lastColumn="0" w:noHBand="0" w:noVBand="1"/>
      </w:tblPr>
      <w:tblGrid>
        <w:gridCol w:w="2155"/>
        <w:gridCol w:w="2155"/>
      </w:tblGrid>
      <w:tr w:rsidR="00113218" w14:paraId="2AE17C1B" w14:textId="77777777" w:rsidTr="00CE4701">
        <w:tc>
          <w:tcPr>
            <w:tcW w:w="4310" w:type="dxa"/>
            <w:gridSpan w:val="2"/>
          </w:tcPr>
          <w:p w14:paraId="78352BE2" w14:textId="77777777" w:rsidR="00113218" w:rsidRPr="00113218" w:rsidRDefault="00113218" w:rsidP="00CE4701">
            <w:pPr>
              <w:pStyle w:val="NoSpacing"/>
              <w:rPr>
                <w:rFonts w:ascii="Garamond" w:hAnsi="Garamond"/>
                <w:b/>
                <w:bCs/>
                <w:sz w:val="28"/>
                <w:szCs w:val="28"/>
              </w:rPr>
            </w:pPr>
            <w:r w:rsidRPr="00113218">
              <w:rPr>
                <w:rFonts w:ascii="Garamond" w:hAnsi="Garamond"/>
                <w:b/>
                <w:bCs/>
                <w:sz w:val="28"/>
                <w:szCs w:val="28"/>
              </w:rPr>
              <w:t>JUNIOR</w:t>
            </w:r>
            <w:r>
              <w:rPr>
                <w:rFonts w:ascii="Garamond" w:hAnsi="Garamond"/>
                <w:b/>
                <w:bCs/>
                <w:sz w:val="28"/>
                <w:szCs w:val="28"/>
              </w:rPr>
              <w:t xml:space="preserve"> </w:t>
            </w:r>
            <w:r w:rsidRPr="00113218">
              <w:rPr>
                <w:rFonts w:ascii="Garamond" w:hAnsi="Garamond"/>
                <w:b/>
                <w:bCs/>
                <w:sz w:val="28"/>
                <w:szCs w:val="28"/>
              </w:rPr>
              <w:t>YEAR</w:t>
            </w:r>
          </w:p>
        </w:tc>
      </w:tr>
      <w:tr w:rsidR="00113218" w14:paraId="1930C6BD" w14:textId="77777777" w:rsidTr="00CE4701">
        <w:tc>
          <w:tcPr>
            <w:tcW w:w="4310" w:type="dxa"/>
            <w:gridSpan w:val="2"/>
          </w:tcPr>
          <w:p w14:paraId="2762ED27" w14:textId="77777777" w:rsidR="00113218" w:rsidRPr="00113218" w:rsidRDefault="00113218" w:rsidP="00CE4701">
            <w:pPr>
              <w:pStyle w:val="NoSpacing"/>
              <w:rPr>
                <w:rFonts w:ascii="Garamond" w:hAnsi="Garamond"/>
              </w:rPr>
            </w:pPr>
            <w:r w:rsidRPr="00113218">
              <w:rPr>
                <w:rFonts w:ascii="Garamond" w:hAnsi="Garamond"/>
              </w:rPr>
              <w:t>English – 1 Credit</w:t>
            </w:r>
          </w:p>
        </w:tc>
      </w:tr>
      <w:tr w:rsidR="00113218" w14:paraId="15D4D7AE" w14:textId="77777777" w:rsidTr="00CE4701">
        <w:tc>
          <w:tcPr>
            <w:tcW w:w="4310" w:type="dxa"/>
            <w:gridSpan w:val="2"/>
          </w:tcPr>
          <w:p w14:paraId="7F4504C4" w14:textId="77777777" w:rsidR="00113218" w:rsidRPr="00113218" w:rsidRDefault="00113218" w:rsidP="00CE4701">
            <w:pPr>
              <w:pStyle w:val="NoSpacing"/>
              <w:rPr>
                <w:rFonts w:ascii="Garamond" w:hAnsi="Garamond"/>
              </w:rPr>
            </w:pPr>
            <w:r w:rsidRPr="00113218">
              <w:rPr>
                <w:rFonts w:ascii="Garamond" w:hAnsi="Garamond"/>
              </w:rPr>
              <w:t>Mathematics – 1 Credit</w:t>
            </w:r>
          </w:p>
        </w:tc>
      </w:tr>
      <w:tr w:rsidR="00113218" w14:paraId="6A47E54C" w14:textId="77777777" w:rsidTr="00CE4701">
        <w:tc>
          <w:tcPr>
            <w:tcW w:w="4310" w:type="dxa"/>
            <w:gridSpan w:val="2"/>
          </w:tcPr>
          <w:p w14:paraId="2162E715" w14:textId="77777777" w:rsidR="00113218" w:rsidRPr="00113218" w:rsidRDefault="00113218" w:rsidP="00CE4701">
            <w:pPr>
              <w:pStyle w:val="NoSpacing"/>
              <w:rPr>
                <w:rFonts w:ascii="Garamond" w:hAnsi="Garamond"/>
              </w:rPr>
            </w:pPr>
            <w:r w:rsidRPr="00113218">
              <w:rPr>
                <w:rFonts w:ascii="Garamond" w:hAnsi="Garamond"/>
              </w:rPr>
              <w:t>Science – 1 Credit</w:t>
            </w:r>
          </w:p>
        </w:tc>
      </w:tr>
      <w:tr w:rsidR="00113218" w14:paraId="6EF3B2A2" w14:textId="77777777" w:rsidTr="00CE4701">
        <w:tc>
          <w:tcPr>
            <w:tcW w:w="4310" w:type="dxa"/>
            <w:gridSpan w:val="2"/>
          </w:tcPr>
          <w:p w14:paraId="63347830" w14:textId="77777777" w:rsidR="00113218" w:rsidRPr="00113218" w:rsidRDefault="00113218" w:rsidP="00CE4701">
            <w:pPr>
              <w:pStyle w:val="NoSpacing"/>
              <w:rPr>
                <w:rFonts w:ascii="Garamond" w:hAnsi="Garamond"/>
              </w:rPr>
            </w:pPr>
            <w:r w:rsidRPr="00113218">
              <w:rPr>
                <w:rFonts w:ascii="Garamond" w:hAnsi="Garamond"/>
              </w:rPr>
              <w:t>Social Studies – 1 Credit</w:t>
            </w:r>
          </w:p>
        </w:tc>
      </w:tr>
      <w:tr w:rsidR="00113218" w14:paraId="6422FD6C" w14:textId="77777777" w:rsidTr="00113218">
        <w:tc>
          <w:tcPr>
            <w:tcW w:w="2155" w:type="dxa"/>
          </w:tcPr>
          <w:p w14:paraId="1618F1F5" w14:textId="54DAB584" w:rsidR="00113218" w:rsidRPr="00113218" w:rsidRDefault="00113218" w:rsidP="00CE4701">
            <w:pPr>
              <w:pStyle w:val="NoSpacing"/>
              <w:rPr>
                <w:rFonts w:ascii="Garamond" w:hAnsi="Garamond"/>
              </w:rPr>
            </w:pPr>
            <w:r>
              <w:rPr>
                <w:rFonts w:ascii="Garamond" w:hAnsi="Garamond"/>
              </w:rPr>
              <w:t>Phy. Ed.</w:t>
            </w:r>
            <w:r w:rsidRPr="00113218">
              <w:rPr>
                <w:rFonts w:ascii="Garamond" w:hAnsi="Garamond"/>
              </w:rPr>
              <w:t xml:space="preserve"> –</w:t>
            </w:r>
            <w:r w:rsidR="00A23F87">
              <w:rPr>
                <w:rFonts w:ascii="Garamond" w:hAnsi="Garamond"/>
              </w:rPr>
              <w:t xml:space="preserve"> ½ </w:t>
            </w:r>
            <w:r w:rsidRPr="00113218">
              <w:rPr>
                <w:rFonts w:ascii="Garamond" w:hAnsi="Garamond"/>
              </w:rPr>
              <w:t>C</w:t>
            </w:r>
            <w:r>
              <w:rPr>
                <w:rFonts w:ascii="Garamond" w:hAnsi="Garamond"/>
              </w:rPr>
              <w:t>r.</w:t>
            </w:r>
          </w:p>
        </w:tc>
        <w:tc>
          <w:tcPr>
            <w:tcW w:w="2155" w:type="dxa"/>
            <w:shd w:val="clear" w:color="auto" w:fill="F2F2F2" w:themeFill="background1" w:themeFillShade="F2"/>
          </w:tcPr>
          <w:p w14:paraId="5606F648" w14:textId="77777777" w:rsidR="00113218" w:rsidRPr="00113218" w:rsidRDefault="00113218" w:rsidP="00CE4701">
            <w:pPr>
              <w:pStyle w:val="NoSpacing"/>
              <w:rPr>
                <w:rFonts w:ascii="Garamond" w:hAnsi="Garamond"/>
              </w:rPr>
            </w:pPr>
            <w:r>
              <w:rPr>
                <w:rFonts w:ascii="Garamond" w:hAnsi="Garamond"/>
              </w:rPr>
              <w:t>Elective – ½ Cr.</w:t>
            </w:r>
          </w:p>
        </w:tc>
      </w:tr>
      <w:tr w:rsidR="00113218" w14:paraId="7F4425C1" w14:textId="77777777" w:rsidTr="00113218">
        <w:tc>
          <w:tcPr>
            <w:tcW w:w="4310" w:type="dxa"/>
            <w:gridSpan w:val="2"/>
            <w:shd w:val="clear" w:color="auto" w:fill="F2F2F2" w:themeFill="background1" w:themeFillShade="F2"/>
          </w:tcPr>
          <w:p w14:paraId="2D610D33" w14:textId="77777777" w:rsidR="00113218" w:rsidRPr="00113218" w:rsidRDefault="00113218" w:rsidP="00CE4701">
            <w:pPr>
              <w:pStyle w:val="NoSpacing"/>
              <w:rPr>
                <w:rFonts w:ascii="Garamond" w:hAnsi="Garamond"/>
              </w:rPr>
            </w:pPr>
            <w:r w:rsidRPr="00113218">
              <w:rPr>
                <w:rFonts w:ascii="Garamond" w:hAnsi="Garamond"/>
              </w:rPr>
              <w:t>Wind Ensemble – 1 Credit</w:t>
            </w:r>
          </w:p>
        </w:tc>
      </w:tr>
      <w:tr w:rsidR="00113218" w14:paraId="09C33774" w14:textId="77777777" w:rsidTr="00113218">
        <w:tc>
          <w:tcPr>
            <w:tcW w:w="4310" w:type="dxa"/>
            <w:gridSpan w:val="2"/>
            <w:shd w:val="clear" w:color="auto" w:fill="F2F2F2" w:themeFill="background1" w:themeFillShade="F2"/>
          </w:tcPr>
          <w:p w14:paraId="74696136" w14:textId="77777777" w:rsidR="00113218" w:rsidRPr="00113218" w:rsidRDefault="00113218" w:rsidP="00CE4701">
            <w:pPr>
              <w:pStyle w:val="NoSpacing"/>
              <w:rPr>
                <w:rFonts w:ascii="Garamond" w:hAnsi="Garamond"/>
              </w:rPr>
            </w:pPr>
            <w:r>
              <w:rPr>
                <w:rFonts w:ascii="Garamond" w:hAnsi="Garamond"/>
              </w:rPr>
              <w:t>Music And…</w:t>
            </w:r>
            <w:r w:rsidRPr="00113218">
              <w:rPr>
                <w:rFonts w:ascii="Garamond" w:hAnsi="Garamond"/>
              </w:rPr>
              <w:t xml:space="preserve"> – 1 Credit</w:t>
            </w:r>
          </w:p>
        </w:tc>
      </w:tr>
    </w:tbl>
    <w:p w14:paraId="213300BC" w14:textId="77777777" w:rsidR="00113218" w:rsidRDefault="00113218" w:rsidP="00324F30">
      <w:pPr>
        <w:pStyle w:val="NoSpacing"/>
        <w:rPr>
          <w:rFonts w:ascii="Garamond" w:hAnsi="Garamond"/>
          <w:sz w:val="28"/>
          <w:szCs w:val="28"/>
        </w:rPr>
      </w:pPr>
    </w:p>
    <w:tbl>
      <w:tblPr>
        <w:tblStyle w:val="TableGrid"/>
        <w:tblW w:w="0" w:type="auto"/>
        <w:tblLook w:val="04A0" w:firstRow="1" w:lastRow="0" w:firstColumn="1" w:lastColumn="0" w:noHBand="0" w:noVBand="1"/>
      </w:tblPr>
      <w:tblGrid>
        <w:gridCol w:w="2155"/>
        <w:gridCol w:w="2155"/>
      </w:tblGrid>
      <w:tr w:rsidR="00113218" w14:paraId="43C38E1C" w14:textId="77777777" w:rsidTr="00CE4701">
        <w:tc>
          <w:tcPr>
            <w:tcW w:w="4310" w:type="dxa"/>
            <w:gridSpan w:val="2"/>
          </w:tcPr>
          <w:p w14:paraId="3CAFEA7D" w14:textId="77777777" w:rsidR="00113218" w:rsidRPr="00113218" w:rsidRDefault="00113218" w:rsidP="00CE4701">
            <w:pPr>
              <w:pStyle w:val="NoSpacing"/>
              <w:rPr>
                <w:rFonts w:ascii="Garamond" w:hAnsi="Garamond"/>
                <w:b/>
                <w:bCs/>
                <w:sz w:val="28"/>
                <w:szCs w:val="28"/>
              </w:rPr>
            </w:pPr>
            <w:r w:rsidRPr="00113218">
              <w:rPr>
                <w:rFonts w:ascii="Garamond" w:hAnsi="Garamond"/>
                <w:b/>
                <w:bCs/>
                <w:sz w:val="28"/>
                <w:szCs w:val="28"/>
              </w:rPr>
              <w:t>SENIOR YEAR</w:t>
            </w:r>
          </w:p>
        </w:tc>
      </w:tr>
      <w:tr w:rsidR="00113218" w14:paraId="7C421776" w14:textId="77777777" w:rsidTr="00CE4701">
        <w:tc>
          <w:tcPr>
            <w:tcW w:w="4310" w:type="dxa"/>
            <w:gridSpan w:val="2"/>
          </w:tcPr>
          <w:p w14:paraId="402F93B3" w14:textId="77777777" w:rsidR="00113218" w:rsidRPr="00113218" w:rsidRDefault="00113218" w:rsidP="00CE4701">
            <w:pPr>
              <w:pStyle w:val="NoSpacing"/>
              <w:rPr>
                <w:rFonts w:ascii="Garamond" w:hAnsi="Garamond"/>
              </w:rPr>
            </w:pPr>
            <w:r w:rsidRPr="00113218">
              <w:rPr>
                <w:rFonts w:ascii="Garamond" w:hAnsi="Garamond"/>
              </w:rPr>
              <w:t>English – 1 Credit</w:t>
            </w:r>
          </w:p>
        </w:tc>
      </w:tr>
      <w:tr w:rsidR="00113218" w14:paraId="494BD869" w14:textId="77777777" w:rsidTr="00113218">
        <w:tc>
          <w:tcPr>
            <w:tcW w:w="2155" w:type="dxa"/>
          </w:tcPr>
          <w:p w14:paraId="0E8AF71E" w14:textId="04A7D663" w:rsidR="00113218" w:rsidRPr="00113218" w:rsidRDefault="00113218" w:rsidP="00CE4701">
            <w:pPr>
              <w:pStyle w:val="NoSpacing"/>
              <w:rPr>
                <w:rFonts w:ascii="Garamond" w:hAnsi="Garamond"/>
              </w:rPr>
            </w:pPr>
            <w:proofErr w:type="spellStart"/>
            <w:r>
              <w:rPr>
                <w:rFonts w:ascii="Garamond" w:hAnsi="Garamond"/>
              </w:rPr>
              <w:t>Phy</w:t>
            </w:r>
            <w:proofErr w:type="spellEnd"/>
            <w:r>
              <w:rPr>
                <w:rFonts w:ascii="Garamond" w:hAnsi="Garamond"/>
              </w:rPr>
              <w:t>. Ed.</w:t>
            </w:r>
            <w:r w:rsidRPr="00113218">
              <w:rPr>
                <w:rFonts w:ascii="Garamond" w:hAnsi="Garamond"/>
              </w:rPr>
              <w:t xml:space="preserve"> – </w:t>
            </w:r>
            <w:r w:rsidR="00A23F87">
              <w:rPr>
                <w:rFonts w:ascii="Garamond" w:hAnsi="Garamond"/>
              </w:rPr>
              <w:t xml:space="preserve">½ </w:t>
            </w:r>
            <w:r w:rsidRPr="00113218">
              <w:rPr>
                <w:rFonts w:ascii="Garamond" w:hAnsi="Garamond"/>
              </w:rPr>
              <w:t>Credit</w:t>
            </w:r>
          </w:p>
        </w:tc>
        <w:tc>
          <w:tcPr>
            <w:tcW w:w="2155" w:type="dxa"/>
            <w:shd w:val="clear" w:color="auto" w:fill="F2F2F2" w:themeFill="background1" w:themeFillShade="F2"/>
          </w:tcPr>
          <w:p w14:paraId="0436E716" w14:textId="77777777" w:rsidR="00113218" w:rsidRPr="00113218" w:rsidRDefault="00113218" w:rsidP="00CE4701">
            <w:pPr>
              <w:pStyle w:val="NoSpacing"/>
              <w:rPr>
                <w:rFonts w:ascii="Garamond" w:hAnsi="Garamond"/>
              </w:rPr>
            </w:pPr>
            <w:r>
              <w:rPr>
                <w:rFonts w:ascii="Garamond" w:hAnsi="Garamond"/>
              </w:rPr>
              <w:t>Elective – ½ Cr.</w:t>
            </w:r>
          </w:p>
        </w:tc>
      </w:tr>
      <w:tr w:rsidR="00113218" w14:paraId="65C88D71" w14:textId="77777777" w:rsidTr="00113218">
        <w:tc>
          <w:tcPr>
            <w:tcW w:w="4310" w:type="dxa"/>
            <w:gridSpan w:val="2"/>
            <w:shd w:val="clear" w:color="auto" w:fill="F2F2F2" w:themeFill="background1" w:themeFillShade="F2"/>
          </w:tcPr>
          <w:p w14:paraId="7DBA0E6E" w14:textId="77777777" w:rsidR="00113218" w:rsidRPr="00113218" w:rsidRDefault="00113218" w:rsidP="00CE4701">
            <w:pPr>
              <w:pStyle w:val="NoSpacing"/>
              <w:rPr>
                <w:rFonts w:ascii="Garamond" w:hAnsi="Garamond"/>
              </w:rPr>
            </w:pPr>
            <w:r>
              <w:rPr>
                <w:rFonts w:ascii="Garamond" w:hAnsi="Garamond"/>
              </w:rPr>
              <w:t>Wind Ensemble – 1 Credit</w:t>
            </w:r>
          </w:p>
        </w:tc>
      </w:tr>
      <w:tr w:rsidR="00113218" w14:paraId="103A42BE" w14:textId="77777777" w:rsidTr="00113218">
        <w:tc>
          <w:tcPr>
            <w:tcW w:w="4310" w:type="dxa"/>
            <w:gridSpan w:val="2"/>
            <w:shd w:val="clear" w:color="auto" w:fill="F2F2F2" w:themeFill="background1" w:themeFillShade="F2"/>
          </w:tcPr>
          <w:p w14:paraId="59E70F13" w14:textId="77777777" w:rsidR="00113218" w:rsidRPr="00113218" w:rsidRDefault="00113218" w:rsidP="00CE4701">
            <w:pPr>
              <w:pStyle w:val="NoSpacing"/>
              <w:rPr>
                <w:rFonts w:ascii="Garamond" w:hAnsi="Garamond"/>
              </w:rPr>
            </w:pPr>
            <w:r>
              <w:rPr>
                <w:rFonts w:ascii="Garamond" w:hAnsi="Garamond"/>
              </w:rPr>
              <w:t>Music And…</w:t>
            </w:r>
            <w:r w:rsidRPr="00113218">
              <w:rPr>
                <w:rFonts w:ascii="Garamond" w:hAnsi="Garamond"/>
              </w:rPr>
              <w:t xml:space="preserve"> – 1 Credit</w:t>
            </w:r>
          </w:p>
        </w:tc>
      </w:tr>
      <w:tr w:rsidR="00113218" w14:paraId="148D88BE" w14:textId="77777777" w:rsidTr="00113218">
        <w:tc>
          <w:tcPr>
            <w:tcW w:w="4310" w:type="dxa"/>
            <w:gridSpan w:val="2"/>
            <w:shd w:val="clear" w:color="auto" w:fill="F2F2F2" w:themeFill="background1" w:themeFillShade="F2"/>
          </w:tcPr>
          <w:p w14:paraId="261F29A6" w14:textId="77777777" w:rsidR="00113218" w:rsidRDefault="00113218" w:rsidP="00CE4701">
            <w:pPr>
              <w:pStyle w:val="NoSpacing"/>
              <w:rPr>
                <w:rFonts w:ascii="Garamond" w:hAnsi="Garamond"/>
              </w:rPr>
            </w:pPr>
            <w:r>
              <w:rPr>
                <w:rFonts w:ascii="Garamond" w:hAnsi="Garamond"/>
              </w:rPr>
              <w:t>Elective – 1 Credit</w:t>
            </w:r>
          </w:p>
        </w:tc>
      </w:tr>
      <w:tr w:rsidR="00113218" w14:paraId="30E2249E" w14:textId="77777777" w:rsidTr="00113218">
        <w:tc>
          <w:tcPr>
            <w:tcW w:w="4310" w:type="dxa"/>
            <w:gridSpan w:val="2"/>
            <w:shd w:val="clear" w:color="auto" w:fill="F2F2F2" w:themeFill="background1" w:themeFillShade="F2"/>
          </w:tcPr>
          <w:p w14:paraId="14C3A6C9" w14:textId="77777777" w:rsidR="00113218" w:rsidRDefault="00113218" w:rsidP="00CE4701">
            <w:pPr>
              <w:pStyle w:val="NoSpacing"/>
              <w:rPr>
                <w:rFonts w:ascii="Garamond" w:hAnsi="Garamond"/>
              </w:rPr>
            </w:pPr>
            <w:r>
              <w:rPr>
                <w:rFonts w:ascii="Garamond" w:hAnsi="Garamond"/>
              </w:rPr>
              <w:t>Elective – 1 Credit</w:t>
            </w:r>
          </w:p>
        </w:tc>
      </w:tr>
      <w:tr w:rsidR="00113218" w14:paraId="143F9394" w14:textId="77777777" w:rsidTr="00113218">
        <w:tc>
          <w:tcPr>
            <w:tcW w:w="4310" w:type="dxa"/>
            <w:gridSpan w:val="2"/>
            <w:shd w:val="clear" w:color="auto" w:fill="F2F2F2" w:themeFill="background1" w:themeFillShade="F2"/>
          </w:tcPr>
          <w:p w14:paraId="6EA392B1" w14:textId="77777777" w:rsidR="00113218" w:rsidRDefault="00113218" w:rsidP="00CE4701">
            <w:pPr>
              <w:pStyle w:val="NoSpacing"/>
              <w:rPr>
                <w:rFonts w:ascii="Garamond" w:hAnsi="Garamond"/>
              </w:rPr>
            </w:pPr>
            <w:r>
              <w:rPr>
                <w:rFonts w:ascii="Garamond" w:hAnsi="Garamond"/>
              </w:rPr>
              <w:t>Elective – 1 Credit</w:t>
            </w:r>
          </w:p>
        </w:tc>
      </w:tr>
    </w:tbl>
    <w:p w14:paraId="660D513B" w14:textId="77777777" w:rsidR="00113218" w:rsidRDefault="00113218" w:rsidP="00324F30">
      <w:pPr>
        <w:pStyle w:val="NoSpacing"/>
        <w:rPr>
          <w:rFonts w:ascii="Garamond" w:hAnsi="Garamond"/>
          <w:b/>
          <w:bCs/>
          <w:sz w:val="32"/>
          <w:szCs w:val="32"/>
          <w:u w:val="single"/>
        </w:rPr>
        <w:sectPr w:rsidR="00113218" w:rsidSect="00113218">
          <w:type w:val="continuous"/>
          <w:pgSz w:w="12240" w:h="15840"/>
          <w:pgMar w:top="1440" w:right="1440" w:bottom="1440" w:left="1440" w:header="720" w:footer="720" w:gutter="0"/>
          <w:cols w:num="2" w:space="720"/>
          <w:titlePg/>
          <w:docGrid w:linePitch="360"/>
        </w:sectPr>
      </w:pPr>
    </w:p>
    <w:p w14:paraId="27F234AE" w14:textId="77777777" w:rsidR="00324F30" w:rsidRPr="00113218" w:rsidRDefault="00324F30" w:rsidP="00324F30">
      <w:pPr>
        <w:pStyle w:val="NoSpacing"/>
        <w:rPr>
          <w:rFonts w:ascii="Garamond" w:hAnsi="Garamond"/>
          <w:b/>
          <w:bCs/>
          <w:sz w:val="32"/>
          <w:szCs w:val="32"/>
          <w:u w:val="single"/>
        </w:rPr>
      </w:pPr>
      <w:r w:rsidRPr="00113218">
        <w:rPr>
          <w:rFonts w:ascii="Garamond" w:hAnsi="Garamond"/>
          <w:b/>
          <w:bCs/>
          <w:sz w:val="32"/>
          <w:szCs w:val="32"/>
          <w:u w:val="single"/>
        </w:rPr>
        <w:lastRenderedPageBreak/>
        <w:t>DEPARTMENT CALENDAR</w:t>
      </w:r>
    </w:p>
    <w:p w14:paraId="11DBAE70" w14:textId="77777777" w:rsidR="00113218" w:rsidRDefault="00113218" w:rsidP="00324F30">
      <w:pPr>
        <w:pStyle w:val="NoSpacing"/>
        <w:rPr>
          <w:rFonts w:ascii="Garamond" w:hAnsi="Garamond"/>
        </w:rPr>
      </w:pPr>
      <w:r>
        <w:rPr>
          <w:rFonts w:ascii="Garamond" w:hAnsi="Garamond"/>
          <w:b/>
          <w:bCs/>
        </w:rPr>
        <w:t xml:space="preserve">SCHEDULE ANNOUNCEMENTS: </w:t>
      </w:r>
      <w:r>
        <w:rPr>
          <w:rFonts w:ascii="Garamond" w:hAnsi="Garamond"/>
        </w:rPr>
        <w:t>The announcement of the music schedule for any given school year will be announced via letter and online publication (</w:t>
      </w:r>
      <w:r w:rsidRPr="00113218">
        <w:rPr>
          <w:rFonts w:ascii="Garamond" w:hAnsi="Garamond"/>
          <w:i/>
          <w:iCs/>
        </w:rPr>
        <w:t>see</w:t>
      </w:r>
      <w:r w:rsidR="00B91A6E">
        <w:rPr>
          <w:rFonts w:ascii="Garamond" w:hAnsi="Garamond"/>
          <w:i/>
          <w:iCs/>
        </w:rPr>
        <w:t xml:space="preserve"> Appendix B</w:t>
      </w:r>
      <w:r w:rsidRPr="00113218">
        <w:rPr>
          <w:rFonts w:ascii="Garamond" w:hAnsi="Garamond"/>
          <w:i/>
          <w:iCs/>
        </w:rPr>
        <w:t>, pg.</w:t>
      </w:r>
      <w:r w:rsidR="00B91A6E">
        <w:rPr>
          <w:rFonts w:ascii="Garamond" w:hAnsi="Garamond"/>
          <w:i/>
          <w:iCs/>
        </w:rPr>
        <w:t>17</w:t>
      </w:r>
      <w:r>
        <w:rPr>
          <w:rFonts w:ascii="Garamond" w:hAnsi="Garamond"/>
        </w:rPr>
        <w:t xml:space="preserve"> ) by the end of the school year prior. For example: the schedule for the ’82-’83 school year will be announced by the end of the ’81-’82 school year (by June of ’82). This advance notice should provide families with the opportunity to plan ahead for student performances and events. Any special events such as non-annual performances or travel will also be announced with advance notice.</w:t>
      </w:r>
    </w:p>
    <w:p w14:paraId="33BFAD25" w14:textId="77777777" w:rsidR="00113218" w:rsidRDefault="00113218" w:rsidP="00324F30">
      <w:pPr>
        <w:pStyle w:val="NoSpacing"/>
        <w:rPr>
          <w:rFonts w:ascii="Garamond" w:hAnsi="Garamond"/>
        </w:rPr>
      </w:pPr>
    </w:p>
    <w:p w14:paraId="5B622F98" w14:textId="3BDDA2C1" w:rsidR="00113218" w:rsidRDefault="00113218" w:rsidP="00324F30">
      <w:pPr>
        <w:pStyle w:val="NoSpacing"/>
        <w:rPr>
          <w:rFonts w:ascii="Garamond" w:hAnsi="Garamond"/>
        </w:rPr>
      </w:pPr>
      <w:r>
        <w:rPr>
          <w:rFonts w:ascii="Garamond" w:hAnsi="Garamond"/>
          <w:b/>
          <w:bCs/>
        </w:rPr>
        <w:t xml:space="preserve">REQUIRED EVENING EVENTS: </w:t>
      </w:r>
      <w:r>
        <w:rPr>
          <w:rFonts w:ascii="Garamond" w:hAnsi="Garamond"/>
        </w:rPr>
        <w:t>For all students (</w:t>
      </w:r>
      <w:r w:rsidR="00A23F87">
        <w:rPr>
          <w:rFonts w:ascii="Garamond" w:hAnsi="Garamond"/>
        </w:rPr>
        <w:t>4</w:t>
      </w:r>
      <w:r>
        <w:rPr>
          <w:rFonts w:ascii="Garamond" w:hAnsi="Garamond"/>
        </w:rPr>
        <w:t>K-1</w:t>
      </w:r>
      <w:r w:rsidR="006E4AE1">
        <w:rPr>
          <w:rFonts w:ascii="Garamond" w:hAnsi="Garamond"/>
        </w:rPr>
        <w:t>2)</w:t>
      </w:r>
      <w:r>
        <w:rPr>
          <w:rFonts w:ascii="Garamond" w:hAnsi="Garamond"/>
        </w:rPr>
        <w:t xml:space="preserve"> enrolled in music, there </w:t>
      </w:r>
      <w:r w:rsidR="006E4AE1">
        <w:rPr>
          <w:rFonts w:ascii="Garamond" w:hAnsi="Garamond"/>
        </w:rPr>
        <w:t xml:space="preserve">will take place required performances </w:t>
      </w:r>
      <w:r>
        <w:rPr>
          <w:rFonts w:ascii="Garamond" w:hAnsi="Garamond"/>
        </w:rPr>
        <w:t xml:space="preserve">that will </w:t>
      </w:r>
      <w:r w:rsidR="006E4AE1">
        <w:rPr>
          <w:rFonts w:ascii="Garamond" w:hAnsi="Garamond"/>
        </w:rPr>
        <w:t>occur</w:t>
      </w:r>
      <w:r>
        <w:rPr>
          <w:rFonts w:ascii="Garamond" w:hAnsi="Garamond"/>
        </w:rPr>
        <w:t xml:space="preserve"> at 6:00 in the evening. </w:t>
      </w:r>
      <w:r w:rsidR="00A23F87">
        <w:rPr>
          <w:rFonts w:ascii="Garamond" w:hAnsi="Garamond"/>
        </w:rPr>
        <w:t xml:space="preserve">For all students in Tiger Band, Concert Band, or Wind Ensemble there is one required evening event per quarter. </w:t>
      </w:r>
      <w:r w:rsidR="006E4AE1">
        <w:rPr>
          <w:rFonts w:ascii="Garamond" w:hAnsi="Garamond"/>
        </w:rPr>
        <w:t>Grades PK-3 have one required evening event per semester.* Events</w:t>
      </w:r>
      <w:r>
        <w:rPr>
          <w:rFonts w:ascii="Garamond" w:hAnsi="Garamond"/>
        </w:rPr>
        <w:t xml:space="preserve"> are as follows:</w:t>
      </w:r>
    </w:p>
    <w:p w14:paraId="60C8BB2D" w14:textId="77777777" w:rsidR="00B91A6E" w:rsidRDefault="00B91A6E" w:rsidP="00113218">
      <w:pPr>
        <w:pStyle w:val="NoSpacing"/>
        <w:ind w:left="1440" w:hanging="1440"/>
        <w:rPr>
          <w:rFonts w:ascii="Garamond" w:hAnsi="Garamond"/>
        </w:rPr>
      </w:pPr>
    </w:p>
    <w:p w14:paraId="0FC188D7" w14:textId="0930161F" w:rsidR="00113218" w:rsidRPr="00113218" w:rsidRDefault="00113218" w:rsidP="00113218">
      <w:pPr>
        <w:pStyle w:val="NoSpacing"/>
        <w:ind w:left="1440" w:hanging="1440"/>
        <w:rPr>
          <w:rFonts w:ascii="Garamond" w:hAnsi="Garamond"/>
        </w:rPr>
      </w:pPr>
      <w:r w:rsidRPr="00113218">
        <w:rPr>
          <w:rFonts w:ascii="Garamond" w:hAnsi="Garamond"/>
        </w:rPr>
        <w:t xml:space="preserve">QUARTER 1: </w:t>
      </w:r>
      <w:r w:rsidR="00A23F87">
        <w:rPr>
          <w:rFonts w:ascii="Garamond" w:hAnsi="Garamond"/>
        </w:rPr>
        <w:t>Fall Pops Concert</w:t>
      </w:r>
    </w:p>
    <w:p w14:paraId="0EAB4B44" w14:textId="0838216B" w:rsidR="00113218" w:rsidRDefault="00113218" w:rsidP="00113218">
      <w:pPr>
        <w:pStyle w:val="NoSpacing"/>
        <w:rPr>
          <w:rFonts w:ascii="Garamond" w:hAnsi="Garamond"/>
        </w:rPr>
      </w:pPr>
      <w:r>
        <w:rPr>
          <w:rFonts w:ascii="Garamond" w:hAnsi="Garamond"/>
        </w:rPr>
        <w:t xml:space="preserve">This </w:t>
      </w:r>
      <w:r w:rsidR="00A23F87">
        <w:rPr>
          <w:rFonts w:ascii="Garamond" w:hAnsi="Garamond"/>
        </w:rPr>
        <w:t>concert will take place in mid-late October and feature both popular and Halloween-themed selections.</w:t>
      </w:r>
    </w:p>
    <w:p w14:paraId="5C733B28" w14:textId="77777777" w:rsidR="00113218" w:rsidRDefault="00113218" w:rsidP="00113218">
      <w:pPr>
        <w:pStyle w:val="NoSpacing"/>
        <w:rPr>
          <w:rFonts w:ascii="Garamond" w:hAnsi="Garamond"/>
        </w:rPr>
      </w:pPr>
    </w:p>
    <w:p w14:paraId="4BB14400" w14:textId="6E05B514" w:rsidR="00113218" w:rsidRDefault="00113218" w:rsidP="00113218">
      <w:pPr>
        <w:pStyle w:val="NoSpacing"/>
        <w:rPr>
          <w:rFonts w:ascii="Garamond" w:hAnsi="Garamond"/>
        </w:rPr>
      </w:pPr>
      <w:r>
        <w:rPr>
          <w:rFonts w:ascii="Garamond" w:hAnsi="Garamond"/>
        </w:rPr>
        <w:t>QUARTER 2: Songs for the Solstice</w:t>
      </w:r>
      <w:r w:rsidR="00A23F87">
        <w:rPr>
          <w:rFonts w:ascii="Garamond" w:hAnsi="Garamond"/>
        </w:rPr>
        <w:t>*</w:t>
      </w:r>
      <w:r>
        <w:rPr>
          <w:rFonts w:ascii="Garamond" w:hAnsi="Garamond"/>
        </w:rPr>
        <w:t xml:space="preserve"> </w:t>
      </w:r>
    </w:p>
    <w:p w14:paraId="6A8A7F00" w14:textId="77777777" w:rsidR="00113218" w:rsidRDefault="00113218" w:rsidP="00113218">
      <w:pPr>
        <w:pStyle w:val="NoSpacing"/>
        <w:rPr>
          <w:rFonts w:ascii="Garamond" w:hAnsi="Garamond"/>
        </w:rPr>
      </w:pPr>
      <w:r>
        <w:rPr>
          <w:rFonts w:ascii="Garamond" w:hAnsi="Garamond"/>
        </w:rPr>
        <w:t>This concert will take place in late December and will feature holiday-inspired performances by all students.</w:t>
      </w:r>
    </w:p>
    <w:p w14:paraId="5E371C62" w14:textId="77777777" w:rsidR="00113218" w:rsidRDefault="00113218" w:rsidP="00113218">
      <w:pPr>
        <w:pStyle w:val="NoSpacing"/>
        <w:rPr>
          <w:rFonts w:ascii="Garamond" w:hAnsi="Garamond"/>
        </w:rPr>
      </w:pPr>
    </w:p>
    <w:p w14:paraId="0348BF56" w14:textId="77777777" w:rsidR="00113218" w:rsidRDefault="00113218" w:rsidP="00113218">
      <w:pPr>
        <w:pStyle w:val="NoSpacing"/>
        <w:rPr>
          <w:rFonts w:ascii="Garamond" w:hAnsi="Garamond"/>
        </w:rPr>
      </w:pPr>
      <w:r>
        <w:rPr>
          <w:rFonts w:ascii="Garamond" w:hAnsi="Garamond"/>
        </w:rPr>
        <w:t>QUARTER 3: Student Spotlight Night</w:t>
      </w:r>
    </w:p>
    <w:p w14:paraId="18E0F0A8" w14:textId="11BA281B" w:rsidR="00113218" w:rsidRDefault="00113218" w:rsidP="00113218">
      <w:pPr>
        <w:pStyle w:val="NoSpacing"/>
        <w:rPr>
          <w:rFonts w:ascii="Garamond" w:hAnsi="Garamond"/>
        </w:rPr>
      </w:pPr>
      <w:r>
        <w:rPr>
          <w:rFonts w:ascii="Garamond" w:hAnsi="Garamond"/>
        </w:rPr>
        <w:t xml:space="preserve">This event is part performance, part </w:t>
      </w:r>
      <w:proofErr w:type="spellStart"/>
      <w:r>
        <w:rPr>
          <w:rFonts w:ascii="Garamond" w:hAnsi="Garamond"/>
        </w:rPr>
        <w:t>informance</w:t>
      </w:r>
      <w:proofErr w:type="spellEnd"/>
      <w:r>
        <w:rPr>
          <w:rFonts w:ascii="Garamond" w:hAnsi="Garamond"/>
        </w:rPr>
        <w:t xml:space="preserve"> and will take place toward the end of the third quarter. Students who participated in the annual Mercer School Music Festival will perform their solo or small ensemble pieces, and all students will display their work from the year so far</w:t>
      </w:r>
      <w:r w:rsidR="00A23F87">
        <w:rPr>
          <w:rFonts w:ascii="Garamond" w:hAnsi="Garamond"/>
        </w:rPr>
        <w:t xml:space="preserve"> that can’t be heard in a concert setting.</w:t>
      </w:r>
    </w:p>
    <w:p w14:paraId="087D092C" w14:textId="77777777" w:rsidR="00113218" w:rsidRDefault="00113218" w:rsidP="00113218">
      <w:pPr>
        <w:pStyle w:val="NoSpacing"/>
        <w:rPr>
          <w:rFonts w:ascii="Garamond" w:hAnsi="Garamond"/>
        </w:rPr>
      </w:pPr>
    </w:p>
    <w:p w14:paraId="3FD58093" w14:textId="6C00A2CB" w:rsidR="00113218" w:rsidRDefault="00113218" w:rsidP="00113218">
      <w:pPr>
        <w:pStyle w:val="NoSpacing"/>
        <w:rPr>
          <w:rFonts w:ascii="Garamond" w:hAnsi="Garamond"/>
        </w:rPr>
      </w:pPr>
      <w:r>
        <w:rPr>
          <w:rFonts w:ascii="Garamond" w:hAnsi="Garamond"/>
        </w:rPr>
        <w:t>QUARTER 4: Spring Concert</w:t>
      </w:r>
      <w:r w:rsidR="00A23F87">
        <w:rPr>
          <w:rFonts w:ascii="Garamond" w:hAnsi="Garamond"/>
        </w:rPr>
        <w:t>*</w:t>
      </w:r>
    </w:p>
    <w:p w14:paraId="7CB26BF4" w14:textId="77777777" w:rsidR="00113218" w:rsidRDefault="00113218" w:rsidP="00113218">
      <w:pPr>
        <w:pStyle w:val="NoSpacing"/>
        <w:rPr>
          <w:rFonts w:ascii="Garamond" w:hAnsi="Garamond"/>
        </w:rPr>
      </w:pPr>
      <w:r>
        <w:rPr>
          <w:rFonts w:ascii="Garamond" w:hAnsi="Garamond"/>
        </w:rPr>
        <w:t>This concert will take place in late May and will feature performances by all student ensembles.</w:t>
      </w:r>
    </w:p>
    <w:p w14:paraId="63E466B3" w14:textId="77777777" w:rsidR="00113218" w:rsidRDefault="00113218" w:rsidP="00113218">
      <w:pPr>
        <w:pStyle w:val="NoSpacing"/>
        <w:rPr>
          <w:rFonts w:ascii="Garamond" w:hAnsi="Garamond"/>
        </w:rPr>
      </w:pPr>
    </w:p>
    <w:p w14:paraId="4C44D2FE" w14:textId="77777777" w:rsidR="00113218" w:rsidRDefault="00113218" w:rsidP="00113218">
      <w:pPr>
        <w:pStyle w:val="NoSpacing"/>
        <w:rPr>
          <w:rFonts w:ascii="Garamond" w:hAnsi="Garamond"/>
        </w:rPr>
      </w:pPr>
      <w:r>
        <w:rPr>
          <w:rFonts w:ascii="Garamond" w:hAnsi="Garamond"/>
          <w:b/>
          <w:bCs/>
        </w:rPr>
        <w:t xml:space="preserve">OTHER EVENTS: </w:t>
      </w:r>
      <w:r>
        <w:rPr>
          <w:rFonts w:ascii="Garamond" w:hAnsi="Garamond"/>
        </w:rPr>
        <w:t xml:space="preserve">Students will also have other performance opportunities that take place during the school day. These could include events being held to commemorate annual holidays (Veteran’s Day, Halloween, MLK Jr. Day, Arbor Day, Memorial Day, etc.). Such events may require student participation in accordance with their grades. These events will be announced along with the evening events in the manner listed above. </w:t>
      </w:r>
    </w:p>
    <w:p w14:paraId="075F3EAE" w14:textId="77777777" w:rsidR="00113218" w:rsidRDefault="00113218" w:rsidP="00113218">
      <w:pPr>
        <w:pStyle w:val="NoSpacing"/>
        <w:rPr>
          <w:rFonts w:ascii="Garamond" w:hAnsi="Garamond"/>
        </w:rPr>
      </w:pPr>
    </w:p>
    <w:p w14:paraId="6BF45BF8" w14:textId="77777777" w:rsidR="00113218" w:rsidRDefault="00113218" w:rsidP="00113218">
      <w:pPr>
        <w:pStyle w:val="NoSpacing"/>
        <w:rPr>
          <w:rFonts w:ascii="Garamond" w:hAnsi="Garamond"/>
        </w:rPr>
      </w:pPr>
      <w:r>
        <w:rPr>
          <w:rFonts w:ascii="Garamond" w:hAnsi="Garamond"/>
        </w:rPr>
        <w:t xml:space="preserve">One annual event of note that is required for students to participate in is the annual Mercer School Music Festival. All ensembles will perform before judges for critiques and scores. Students can also perform solos or small ensemble pieces for judging as well (this is optional, however). </w:t>
      </w:r>
    </w:p>
    <w:p w14:paraId="1879333B" w14:textId="77777777" w:rsidR="00113218" w:rsidRDefault="00113218" w:rsidP="00113218">
      <w:pPr>
        <w:pStyle w:val="NoSpacing"/>
        <w:rPr>
          <w:rFonts w:ascii="Garamond" w:hAnsi="Garamond"/>
        </w:rPr>
      </w:pPr>
    </w:p>
    <w:p w14:paraId="205A2D98" w14:textId="2DA13E98" w:rsidR="00113218" w:rsidRPr="00A23F87" w:rsidRDefault="00113218" w:rsidP="00324F30">
      <w:pPr>
        <w:pStyle w:val="NoSpacing"/>
        <w:rPr>
          <w:rFonts w:ascii="Garamond" w:hAnsi="Garamond"/>
        </w:rPr>
      </w:pPr>
      <w:r>
        <w:rPr>
          <w:rFonts w:ascii="Garamond" w:hAnsi="Garamond"/>
          <w:b/>
          <w:bCs/>
        </w:rPr>
        <w:t xml:space="preserve">ATTENDANCE POLICIES: </w:t>
      </w:r>
      <w:r>
        <w:rPr>
          <w:rFonts w:ascii="Garamond" w:hAnsi="Garamond"/>
        </w:rPr>
        <w:t xml:space="preserve">As performance is a cornerstone aspect of music study, attendance in department performances and events may be tied to student grading (as will be laid out in detail in the course syllabus, </w:t>
      </w:r>
      <w:r>
        <w:rPr>
          <w:rFonts w:ascii="Garamond" w:hAnsi="Garamond"/>
          <w:i/>
          <w:iCs/>
        </w:rPr>
        <w:t>see Grading</w:t>
      </w:r>
      <w:r w:rsidR="00B91A6E">
        <w:rPr>
          <w:rFonts w:ascii="Garamond" w:hAnsi="Garamond"/>
          <w:i/>
          <w:iCs/>
        </w:rPr>
        <w:t>, pg. 15</w:t>
      </w:r>
      <w:r>
        <w:rPr>
          <w:rFonts w:ascii="Garamond" w:hAnsi="Garamond"/>
        </w:rPr>
        <w:t xml:space="preserve">). The only excuses for missing a required performance are personal or family health issues, death of a </w:t>
      </w:r>
      <w:r w:rsidR="000C3CE5">
        <w:rPr>
          <w:rFonts w:ascii="Garamond" w:hAnsi="Garamond"/>
        </w:rPr>
        <w:t>loved one</w:t>
      </w:r>
      <w:r>
        <w:rPr>
          <w:rFonts w:ascii="Garamond" w:hAnsi="Garamond"/>
        </w:rPr>
        <w:t>, or religious observances. In these instances Mr. Erickson will work with students to make up their absence. If there are transportation or logistical challenges to getting students to evening events please let Mr. Erickson know (with at least 3 days’ notice, ideally more if possible) and he can work to find a way to ensure attendance.</w:t>
      </w:r>
    </w:p>
    <w:p w14:paraId="3E93E501" w14:textId="77777777" w:rsidR="00324F30" w:rsidRPr="00113218" w:rsidRDefault="00324F30" w:rsidP="00324F30">
      <w:pPr>
        <w:pStyle w:val="NoSpacing"/>
        <w:rPr>
          <w:rFonts w:ascii="Garamond" w:hAnsi="Garamond"/>
          <w:b/>
          <w:bCs/>
          <w:sz w:val="32"/>
          <w:szCs w:val="32"/>
          <w:u w:val="single"/>
        </w:rPr>
      </w:pPr>
      <w:r w:rsidRPr="00113218">
        <w:rPr>
          <w:rFonts w:ascii="Garamond" w:hAnsi="Garamond"/>
          <w:b/>
          <w:bCs/>
          <w:sz w:val="32"/>
          <w:szCs w:val="32"/>
          <w:u w:val="single"/>
        </w:rPr>
        <w:lastRenderedPageBreak/>
        <w:t>HIGH SCHOOL CONSIDERATIONS</w:t>
      </w:r>
    </w:p>
    <w:p w14:paraId="4AC52776" w14:textId="77777777" w:rsidR="00113218" w:rsidRDefault="00113218" w:rsidP="00324F30">
      <w:pPr>
        <w:pStyle w:val="NoSpacing"/>
        <w:rPr>
          <w:rFonts w:ascii="Garamond" w:hAnsi="Garamond"/>
          <w:i/>
          <w:iCs/>
        </w:rPr>
      </w:pPr>
      <w:r>
        <w:rPr>
          <w:rFonts w:ascii="Garamond" w:hAnsi="Garamond"/>
          <w:i/>
          <w:iCs/>
        </w:rPr>
        <w:t>Outlined here is special information pertaining to high school (Grades 9-12) coursework.</w:t>
      </w:r>
    </w:p>
    <w:p w14:paraId="0887BA61" w14:textId="77777777" w:rsidR="00113218" w:rsidRDefault="00113218" w:rsidP="00324F30">
      <w:pPr>
        <w:pStyle w:val="NoSpacing"/>
        <w:rPr>
          <w:rFonts w:ascii="Garamond" w:hAnsi="Garamond"/>
          <w:i/>
          <w:iCs/>
        </w:rPr>
      </w:pPr>
    </w:p>
    <w:p w14:paraId="5A05CCEA" w14:textId="77777777" w:rsidR="00113218" w:rsidRDefault="00113218" w:rsidP="00324F30">
      <w:pPr>
        <w:pStyle w:val="NoSpacing"/>
        <w:rPr>
          <w:rFonts w:ascii="Garamond" w:hAnsi="Garamond"/>
        </w:rPr>
      </w:pPr>
      <w:r>
        <w:rPr>
          <w:rFonts w:ascii="Garamond" w:hAnsi="Garamond"/>
          <w:b/>
          <w:bCs/>
        </w:rPr>
        <w:t xml:space="preserve">AWARDS: </w:t>
      </w:r>
      <w:r>
        <w:rPr>
          <w:rFonts w:ascii="Garamond" w:hAnsi="Garamond"/>
        </w:rPr>
        <w:t>Each year, music awards will be given to graduating seniors. These seniors must be in Wind Ensemble to be eligible. Selection of recipients will take into account student achievements while in the music program (including performances and grades), participation in musical activities outside of Wind Ensemble (including taking other music elective courses, participating in non-required events, or performing in the Mercer School Music Festival), and qualities of character. Other than the John Philip Sousa Band Award and Leonard Bernstein Musicianship Award, not every award listed here may be awarded</w:t>
      </w:r>
      <w:r w:rsidR="00B91A6E">
        <w:rPr>
          <w:rFonts w:ascii="Garamond" w:hAnsi="Garamond"/>
        </w:rPr>
        <w:t xml:space="preserve"> annually</w:t>
      </w:r>
      <w:r>
        <w:rPr>
          <w:rFonts w:ascii="Garamond" w:hAnsi="Garamond"/>
        </w:rPr>
        <w:t xml:space="preserve"> if there are no students who meet the requisites:</w:t>
      </w:r>
    </w:p>
    <w:p w14:paraId="2B931742" w14:textId="77777777" w:rsidR="00113218" w:rsidRDefault="00113218" w:rsidP="00324F30">
      <w:pPr>
        <w:pStyle w:val="NoSpacing"/>
        <w:rPr>
          <w:rFonts w:ascii="Garamond" w:hAnsi="Garamond"/>
        </w:rPr>
      </w:pPr>
    </w:p>
    <w:p w14:paraId="44F0082E" w14:textId="77777777" w:rsidR="00113218" w:rsidRDefault="00113218" w:rsidP="00324F30">
      <w:pPr>
        <w:pStyle w:val="NoSpacing"/>
        <w:rPr>
          <w:rFonts w:ascii="Garamond" w:hAnsi="Garamond"/>
        </w:rPr>
      </w:pPr>
      <w:r>
        <w:rPr>
          <w:rFonts w:ascii="Garamond" w:hAnsi="Garamond"/>
        </w:rPr>
        <w:t>JOHN PHILIP SOUSA BAND AWARD: Introduced in 1955 to honor the top student in the high school band, this award recognizes superior musicianship and outstanding dedication. It was created with the approval of Helen Sousa Albert and Priscilla Sousa, daughters of the famous composer and bandmaster. Students will be added to the national registry of Sousa Award winners.</w:t>
      </w:r>
    </w:p>
    <w:p w14:paraId="4776B84F" w14:textId="77777777" w:rsidR="00113218" w:rsidRDefault="00113218" w:rsidP="00324F30">
      <w:pPr>
        <w:pStyle w:val="NoSpacing"/>
        <w:rPr>
          <w:rFonts w:ascii="Garamond" w:hAnsi="Garamond"/>
        </w:rPr>
      </w:pPr>
    </w:p>
    <w:p w14:paraId="3089823F" w14:textId="77777777" w:rsidR="00113218" w:rsidRDefault="00113218" w:rsidP="00113218">
      <w:pPr>
        <w:pStyle w:val="NoSpacing"/>
        <w:rPr>
          <w:rFonts w:ascii="Garamond" w:hAnsi="Garamond"/>
        </w:rPr>
      </w:pPr>
      <w:r>
        <w:rPr>
          <w:rFonts w:ascii="Garamond" w:hAnsi="Garamond"/>
        </w:rPr>
        <w:t>LEONARD BERNSTEIN MUSICIANSHIP AWARD: In his long career Leonard Bernstein made an indelible mark on the musical world as a conductor, composer, and teacher. This award will honor students whose musical contributions, dedication, and creativity set them apart as deserving of the highest recognition for the achievements.</w:t>
      </w:r>
    </w:p>
    <w:p w14:paraId="265672AB" w14:textId="77777777" w:rsidR="00113218" w:rsidRDefault="00113218" w:rsidP="00324F30">
      <w:pPr>
        <w:pStyle w:val="NoSpacing"/>
        <w:rPr>
          <w:rFonts w:ascii="Garamond" w:hAnsi="Garamond"/>
        </w:rPr>
      </w:pPr>
    </w:p>
    <w:p w14:paraId="5D79E469" w14:textId="77777777" w:rsidR="00113218" w:rsidRDefault="00113218" w:rsidP="00324F30">
      <w:pPr>
        <w:pStyle w:val="NoSpacing"/>
        <w:rPr>
          <w:rFonts w:ascii="Garamond" w:hAnsi="Garamond"/>
        </w:rPr>
      </w:pPr>
      <w:r>
        <w:rPr>
          <w:rFonts w:ascii="Garamond" w:hAnsi="Garamond"/>
        </w:rPr>
        <w:t>LOUIS ARMSTRONG JAZZ AWARD: Inaugurated in 1974 with permission of the widow of jazz legend Louis Armstrong, this award recognizes outstanding achievements in jazz music.</w:t>
      </w:r>
    </w:p>
    <w:p w14:paraId="283C6544" w14:textId="77777777" w:rsidR="00113218" w:rsidRDefault="00113218" w:rsidP="00324F30">
      <w:pPr>
        <w:pStyle w:val="NoSpacing"/>
        <w:rPr>
          <w:rFonts w:ascii="Garamond" w:hAnsi="Garamond"/>
        </w:rPr>
      </w:pPr>
      <w:r>
        <w:rPr>
          <w:rFonts w:ascii="Garamond" w:hAnsi="Garamond"/>
        </w:rPr>
        <w:t xml:space="preserve"> </w:t>
      </w:r>
    </w:p>
    <w:p w14:paraId="3005A25E" w14:textId="77777777" w:rsidR="00113218" w:rsidRDefault="00113218" w:rsidP="00324F30">
      <w:pPr>
        <w:pStyle w:val="NoSpacing"/>
        <w:rPr>
          <w:rFonts w:ascii="Garamond" w:hAnsi="Garamond"/>
        </w:rPr>
      </w:pPr>
      <w:r>
        <w:rPr>
          <w:rFonts w:ascii="Garamond" w:hAnsi="Garamond"/>
        </w:rPr>
        <w:t>NATIONAL SCHOOL CHORAL AWARD: This award is the highest honor for high school choral performers. It recognizes the dedication and musical achievement of the top vocal student.</w:t>
      </w:r>
    </w:p>
    <w:p w14:paraId="6332C09F" w14:textId="77777777" w:rsidR="00113218" w:rsidRDefault="00113218" w:rsidP="00324F30">
      <w:pPr>
        <w:pStyle w:val="NoSpacing"/>
        <w:rPr>
          <w:rFonts w:ascii="Garamond" w:hAnsi="Garamond"/>
        </w:rPr>
      </w:pPr>
    </w:p>
    <w:p w14:paraId="2D1470C0" w14:textId="77777777" w:rsidR="00113218" w:rsidRDefault="00113218" w:rsidP="00324F30">
      <w:pPr>
        <w:pStyle w:val="NoSpacing"/>
        <w:rPr>
          <w:rFonts w:ascii="Garamond" w:hAnsi="Garamond"/>
        </w:rPr>
      </w:pPr>
      <w:r>
        <w:rPr>
          <w:rFonts w:ascii="Garamond" w:hAnsi="Garamond"/>
        </w:rPr>
        <w:t>FREDERIC CHOPIN PIANO AWARD: This award was first given in 1964 to honor outstanding pianists in the school music program. It recognizes exceptional dedication and superior musicianship.</w:t>
      </w:r>
    </w:p>
    <w:p w14:paraId="04363930" w14:textId="77777777" w:rsidR="00113218" w:rsidRDefault="00113218" w:rsidP="00324F30">
      <w:pPr>
        <w:pStyle w:val="NoSpacing"/>
        <w:rPr>
          <w:rFonts w:ascii="Garamond" w:hAnsi="Garamond"/>
        </w:rPr>
      </w:pPr>
    </w:p>
    <w:p w14:paraId="2F3CAC32" w14:textId="77777777" w:rsidR="00113218" w:rsidRDefault="00113218" w:rsidP="00324F30">
      <w:pPr>
        <w:pStyle w:val="NoSpacing"/>
        <w:rPr>
          <w:rFonts w:ascii="Garamond" w:hAnsi="Garamond"/>
        </w:rPr>
      </w:pPr>
      <w:r>
        <w:rPr>
          <w:rFonts w:ascii="Garamond" w:hAnsi="Garamond"/>
          <w:b/>
          <w:bCs/>
        </w:rPr>
        <w:t xml:space="preserve">LETTER SYSTEM: </w:t>
      </w:r>
      <w:r>
        <w:rPr>
          <w:rFonts w:ascii="Garamond" w:hAnsi="Garamond"/>
        </w:rPr>
        <w:t>Students have the opportunity to letter in music. This can be done by accumulating 75 points following the point system below:</w:t>
      </w:r>
    </w:p>
    <w:p w14:paraId="45A6D820" w14:textId="77777777" w:rsidR="00113218" w:rsidRDefault="00113218" w:rsidP="00324F30">
      <w:pPr>
        <w:pStyle w:val="NoSpacing"/>
        <w:rPr>
          <w:rFonts w:ascii="Garamond" w:hAnsi="Garamond"/>
        </w:rPr>
      </w:pPr>
    </w:p>
    <w:p w14:paraId="2CBE14EC" w14:textId="77777777" w:rsidR="00113218" w:rsidRDefault="00113218" w:rsidP="00324F30">
      <w:pPr>
        <w:pStyle w:val="NoSpacing"/>
        <w:rPr>
          <w:rFonts w:ascii="Garamond" w:hAnsi="Garamond"/>
        </w:rPr>
      </w:pPr>
      <w:r>
        <w:rPr>
          <w:rFonts w:ascii="Garamond" w:hAnsi="Garamond"/>
        </w:rPr>
        <w:t>MSMF Solo Event – 20 pts.</w:t>
      </w:r>
    </w:p>
    <w:p w14:paraId="13357EA6" w14:textId="77777777" w:rsidR="00113218" w:rsidRDefault="00113218" w:rsidP="00113218">
      <w:pPr>
        <w:pStyle w:val="NoSpacing"/>
        <w:rPr>
          <w:rFonts w:ascii="Garamond" w:hAnsi="Garamond"/>
        </w:rPr>
      </w:pPr>
      <w:r>
        <w:rPr>
          <w:rFonts w:ascii="Garamond" w:hAnsi="Garamond"/>
        </w:rPr>
        <w:t xml:space="preserve">MSMF Small Ensemble Event – 10 pts. </w:t>
      </w:r>
    </w:p>
    <w:p w14:paraId="064862C7" w14:textId="77777777" w:rsidR="00113218" w:rsidRPr="00113218" w:rsidRDefault="00113218" w:rsidP="00113218">
      <w:pPr>
        <w:pStyle w:val="NoSpacing"/>
        <w:rPr>
          <w:rFonts w:ascii="Garamond" w:hAnsi="Garamond"/>
        </w:rPr>
      </w:pPr>
      <w:r>
        <w:rPr>
          <w:rFonts w:ascii="Garamond" w:hAnsi="Garamond"/>
        </w:rPr>
        <w:t>One Year Term in Leadership Position – 20 pts.</w:t>
      </w:r>
    </w:p>
    <w:p w14:paraId="22020FD0" w14:textId="77777777" w:rsidR="00113218" w:rsidRDefault="00113218" w:rsidP="00324F30">
      <w:pPr>
        <w:pStyle w:val="NoSpacing"/>
        <w:rPr>
          <w:rFonts w:ascii="Garamond" w:hAnsi="Garamond"/>
        </w:rPr>
      </w:pPr>
      <w:r>
        <w:rPr>
          <w:rFonts w:ascii="Garamond" w:hAnsi="Garamond"/>
        </w:rPr>
        <w:t>One Credit of Music Coursework – 5 pts.</w:t>
      </w:r>
    </w:p>
    <w:p w14:paraId="442555C9" w14:textId="77777777" w:rsidR="00113218" w:rsidRDefault="00113218" w:rsidP="00324F30">
      <w:pPr>
        <w:pStyle w:val="NoSpacing"/>
        <w:rPr>
          <w:rFonts w:ascii="Garamond" w:hAnsi="Garamond"/>
        </w:rPr>
      </w:pPr>
      <w:r>
        <w:rPr>
          <w:rFonts w:ascii="Garamond" w:hAnsi="Garamond"/>
        </w:rPr>
        <w:t xml:space="preserve">Volunteer to Work Event – 5 pts. </w:t>
      </w:r>
    </w:p>
    <w:p w14:paraId="6758D4D6" w14:textId="77777777" w:rsidR="00324F30" w:rsidRDefault="00113218" w:rsidP="00324F30">
      <w:pPr>
        <w:pStyle w:val="NoSpacing"/>
        <w:rPr>
          <w:rFonts w:ascii="Garamond" w:hAnsi="Garamond"/>
        </w:rPr>
      </w:pPr>
      <w:r>
        <w:rPr>
          <w:rFonts w:ascii="Garamond" w:hAnsi="Garamond"/>
        </w:rPr>
        <w:t>Pep Band Performance – 5 pts.</w:t>
      </w:r>
    </w:p>
    <w:p w14:paraId="55EA0742" w14:textId="77777777" w:rsidR="00113218" w:rsidRDefault="00113218" w:rsidP="00324F30">
      <w:pPr>
        <w:pStyle w:val="NoSpacing"/>
        <w:rPr>
          <w:rFonts w:ascii="Garamond" w:hAnsi="Garamond"/>
        </w:rPr>
      </w:pPr>
    </w:p>
    <w:p w14:paraId="48785F50" w14:textId="1DEB1C32" w:rsidR="00113218" w:rsidRDefault="00113218" w:rsidP="00324F30">
      <w:pPr>
        <w:pStyle w:val="NoSpacing"/>
        <w:rPr>
          <w:rFonts w:ascii="Garamond" w:hAnsi="Garamond"/>
        </w:rPr>
      </w:pPr>
      <w:r>
        <w:rPr>
          <w:rFonts w:ascii="Garamond" w:hAnsi="Garamond"/>
          <w:b/>
          <w:bCs/>
        </w:rPr>
        <w:t xml:space="preserve">LEADERSHIP POSITIONS: </w:t>
      </w:r>
      <w:r>
        <w:rPr>
          <w:rFonts w:ascii="Garamond" w:hAnsi="Garamond"/>
        </w:rPr>
        <w:t>Students in Wind Ensemble have the opportunity to earn and apply for leadership positions in the band. Earned leadership positions include the various section leaders throughout the band (flutes, double reeds, clarinets, saxophones, trumpets, horns, low brass, percussion). Section leadership is earned by winning first chair through the audition process which takes place at the beginning of each school year. Leadership positions earned through application or vote include the following:</w:t>
      </w:r>
    </w:p>
    <w:p w14:paraId="4CED5196" w14:textId="77777777" w:rsidR="00113218" w:rsidRDefault="00113218" w:rsidP="00324F30">
      <w:pPr>
        <w:pStyle w:val="NoSpacing"/>
        <w:rPr>
          <w:rFonts w:ascii="Garamond" w:hAnsi="Garamond"/>
        </w:rPr>
      </w:pPr>
      <w:r>
        <w:rPr>
          <w:rFonts w:ascii="Garamond" w:hAnsi="Garamond"/>
        </w:rPr>
        <w:lastRenderedPageBreak/>
        <w:t>PRESIDENT: The Wind Ensemble President acts as a councilor on the Music Council, and represents the members of the ensemble and their musical interests. The president will also be in charge of taking daily attendance, and overseeing volunteer workers at events. This position is earned through application.</w:t>
      </w:r>
    </w:p>
    <w:p w14:paraId="475FB2F2" w14:textId="77777777" w:rsidR="00113218" w:rsidRDefault="00113218" w:rsidP="00324F30">
      <w:pPr>
        <w:pStyle w:val="NoSpacing"/>
        <w:rPr>
          <w:rFonts w:ascii="Garamond" w:hAnsi="Garamond"/>
        </w:rPr>
      </w:pPr>
    </w:p>
    <w:p w14:paraId="3D60C462" w14:textId="77777777" w:rsidR="00113218" w:rsidRDefault="00113218" w:rsidP="00324F30">
      <w:pPr>
        <w:pStyle w:val="NoSpacing"/>
        <w:rPr>
          <w:rFonts w:ascii="Garamond" w:hAnsi="Garamond"/>
        </w:rPr>
      </w:pPr>
      <w:r>
        <w:rPr>
          <w:rFonts w:ascii="Garamond" w:hAnsi="Garamond"/>
        </w:rPr>
        <w:t>VICE PRESIDENT: The Wind Ensemble Vice President acts as a councilor on the Music Council, and represents the members of the ensemble and their musical interests. The Vice President will also be in charge of taking official notes at Music Council meetings. This position is earned through application.</w:t>
      </w:r>
    </w:p>
    <w:p w14:paraId="445AAE9B" w14:textId="77777777" w:rsidR="00113218" w:rsidRDefault="00113218" w:rsidP="00324F30">
      <w:pPr>
        <w:pStyle w:val="NoSpacing"/>
        <w:rPr>
          <w:rFonts w:ascii="Garamond" w:hAnsi="Garamond"/>
        </w:rPr>
      </w:pPr>
    </w:p>
    <w:p w14:paraId="65E94354" w14:textId="77777777" w:rsidR="00113218" w:rsidRDefault="00113218" w:rsidP="00324F30">
      <w:pPr>
        <w:pStyle w:val="NoSpacing"/>
        <w:rPr>
          <w:rFonts w:ascii="Garamond" w:hAnsi="Garamond"/>
        </w:rPr>
      </w:pPr>
      <w:r>
        <w:rPr>
          <w:rFonts w:ascii="Garamond" w:hAnsi="Garamond"/>
        </w:rPr>
        <w:t>LIBRARIAN: The Wind Ensemble Librarian will act as an aid to the director in carrying out administrative tasks during rehearsal, most notably overseeing the distribution and collection of notation. The librarian will also sit on the Music Council. This position is earned through application.</w:t>
      </w:r>
    </w:p>
    <w:p w14:paraId="40C8D13F" w14:textId="77777777" w:rsidR="00113218" w:rsidRDefault="00113218" w:rsidP="00324F30">
      <w:pPr>
        <w:pStyle w:val="NoSpacing"/>
        <w:rPr>
          <w:rFonts w:ascii="Garamond" w:hAnsi="Garamond"/>
        </w:rPr>
      </w:pPr>
    </w:p>
    <w:p w14:paraId="73102EA8" w14:textId="77777777" w:rsidR="00113218" w:rsidRDefault="00113218" w:rsidP="00324F30">
      <w:pPr>
        <w:pStyle w:val="NoSpacing"/>
        <w:rPr>
          <w:rFonts w:ascii="Garamond" w:hAnsi="Garamond"/>
        </w:rPr>
      </w:pPr>
      <w:r>
        <w:rPr>
          <w:rFonts w:ascii="Garamond" w:hAnsi="Garamond"/>
        </w:rPr>
        <w:t xml:space="preserve">MUSIC COUNCILORS: In addition to the President, Vice President, and Librarian each grade (9-12) will elect a councilor to represent them on Music Council. The council will meet quarterly and by special meeting. The council will act as liaisons between the ensemble members and the director, and carry out the logistic end of </w:t>
      </w:r>
      <w:r w:rsidR="00B91A6E">
        <w:rPr>
          <w:rFonts w:ascii="Garamond" w:hAnsi="Garamond"/>
        </w:rPr>
        <w:t>v</w:t>
      </w:r>
      <w:r>
        <w:rPr>
          <w:rFonts w:ascii="Garamond" w:hAnsi="Garamond"/>
        </w:rPr>
        <w:t xml:space="preserve">arious </w:t>
      </w:r>
      <w:r w:rsidR="00B91A6E">
        <w:rPr>
          <w:rFonts w:ascii="Garamond" w:hAnsi="Garamond"/>
        </w:rPr>
        <w:t>ensemble traditions</w:t>
      </w:r>
      <w:r>
        <w:rPr>
          <w:rFonts w:ascii="Garamond" w:hAnsi="Garamond"/>
        </w:rPr>
        <w:t xml:space="preserve">. Council will also get to vote on special matters such as travel or literature. </w:t>
      </w:r>
    </w:p>
    <w:p w14:paraId="4EDADBE4" w14:textId="77777777" w:rsidR="00113218" w:rsidRDefault="00113218" w:rsidP="00324F30">
      <w:pPr>
        <w:pStyle w:val="NoSpacing"/>
        <w:rPr>
          <w:rFonts w:ascii="Garamond" w:hAnsi="Garamond"/>
        </w:rPr>
      </w:pPr>
    </w:p>
    <w:p w14:paraId="3D329338" w14:textId="77777777" w:rsidR="00113218" w:rsidRPr="00113218" w:rsidRDefault="00113218" w:rsidP="00324F30">
      <w:pPr>
        <w:pStyle w:val="NoSpacing"/>
        <w:rPr>
          <w:rFonts w:ascii="Garamond" w:hAnsi="Garamond"/>
        </w:rPr>
      </w:pPr>
      <w:r>
        <w:rPr>
          <w:rFonts w:ascii="Garamond" w:hAnsi="Garamond"/>
        </w:rPr>
        <w:t xml:space="preserve">RESPONSIBILITIES OF STUDENT LEADERS: It is the responsibility of the student leaders in the afore mentioned positions to carry out their listed duties, maintain a 3.0 GPA or higher, and to act as a positive role model for the other members of the ensemble. If these responsibilities are not being met, the director reserves the right to remove them from their position. </w:t>
      </w:r>
    </w:p>
    <w:p w14:paraId="58469991" w14:textId="77777777" w:rsidR="00113218" w:rsidRDefault="00113218" w:rsidP="00324F30">
      <w:pPr>
        <w:pStyle w:val="NoSpacing"/>
        <w:rPr>
          <w:rFonts w:ascii="Garamond" w:hAnsi="Garamond"/>
          <w:sz w:val="28"/>
          <w:szCs w:val="28"/>
        </w:rPr>
      </w:pPr>
    </w:p>
    <w:p w14:paraId="277E41CB" w14:textId="77777777" w:rsidR="00324F30" w:rsidRPr="00113218" w:rsidRDefault="00113218" w:rsidP="00324F30">
      <w:pPr>
        <w:pStyle w:val="NoSpacing"/>
        <w:rPr>
          <w:rFonts w:ascii="Garamond" w:hAnsi="Garamond"/>
          <w:b/>
          <w:bCs/>
          <w:sz w:val="32"/>
          <w:szCs w:val="32"/>
          <w:u w:val="single"/>
        </w:rPr>
      </w:pPr>
      <w:r>
        <w:rPr>
          <w:rFonts w:ascii="Garamond" w:hAnsi="Garamond"/>
          <w:b/>
          <w:bCs/>
          <w:sz w:val="32"/>
          <w:szCs w:val="32"/>
          <w:u w:val="single"/>
        </w:rPr>
        <w:t>FUND-RAISING</w:t>
      </w:r>
    </w:p>
    <w:p w14:paraId="31AED4B9" w14:textId="77777777" w:rsidR="00113218" w:rsidRPr="00113218" w:rsidRDefault="00113218" w:rsidP="00324F30">
      <w:pPr>
        <w:pStyle w:val="NoSpacing"/>
        <w:rPr>
          <w:rFonts w:ascii="Garamond" w:hAnsi="Garamond"/>
        </w:rPr>
      </w:pPr>
      <w:r>
        <w:rPr>
          <w:rFonts w:ascii="Garamond" w:hAnsi="Garamond"/>
        </w:rPr>
        <w:t xml:space="preserve">The MSD Music Department will offer two kinds of fund-raising activities on an annual basis. The first form will be goodwill offerings. Each public concert or event will have donation baskets for patrons who wish to support the good work they are seeing students do. These donations will go towards general Music Department supplies. The second form of fundraising will be done through student-led sales. Money earned through these sales will go towards student travel funds. </w:t>
      </w:r>
    </w:p>
    <w:p w14:paraId="1B239E18" w14:textId="77777777" w:rsidR="00113218" w:rsidRDefault="00113218" w:rsidP="00324F30">
      <w:pPr>
        <w:pStyle w:val="NoSpacing"/>
        <w:rPr>
          <w:rFonts w:ascii="Garamond" w:hAnsi="Garamond"/>
          <w:sz w:val="28"/>
          <w:szCs w:val="28"/>
        </w:rPr>
      </w:pPr>
    </w:p>
    <w:p w14:paraId="4074ACE0" w14:textId="77777777" w:rsidR="00324F30" w:rsidRDefault="00067962" w:rsidP="00324F30">
      <w:pPr>
        <w:pStyle w:val="NoSpacing"/>
        <w:rPr>
          <w:rFonts w:ascii="Garamond" w:hAnsi="Garamond"/>
          <w:b/>
          <w:bCs/>
          <w:sz w:val="32"/>
          <w:szCs w:val="32"/>
          <w:u w:val="single"/>
        </w:rPr>
      </w:pPr>
      <w:r>
        <w:rPr>
          <w:rFonts w:ascii="Garamond" w:hAnsi="Garamond"/>
          <w:b/>
          <w:bCs/>
          <w:sz w:val="32"/>
          <w:szCs w:val="32"/>
          <w:u w:val="single"/>
        </w:rPr>
        <w:t>RELIGIOUS OBSERVATIONS</w:t>
      </w:r>
    </w:p>
    <w:p w14:paraId="5718E304" w14:textId="77777777" w:rsidR="00067962" w:rsidRPr="00067962" w:rsidRDefault="00067962" w:rsidP="00324F30">
      <w:pPr>
        <w:pStyle w:val="NoSpacing"/>
        <w:rPr>
          <w:rFonts w:ascii="Garamond" w:hAnsi="Garamond"/>
        </w:rPr>
      </w:pPr>
      <w:r>
        <w:rPr>
          <w:rFonts w:ascii="Garamond" w:hAnsi="Garamond"/>
        </w:rPr>
        <w:t>If any religious observations will cause class absence, or restrict participation it is the responsibility of the student or their family to inform the teacher. The teacher respects the cultural practices of students and their families, but cannot accommodate if not made aware of any conflicts of time or interest.</w:t>
      </w:r>
    </w:p>
    <w:p w14:paraId="70CA01E4" w14:textId="77777777" w:rsidR="00324F30" w:rsidRDefault="00324F30" w:rsidP="00324F30">
      <w:pPr>
        <w:pStyle w:val="NoSpacing"/>
        <w:rPr>
          <w:rFonts w:ascii="Garamond" w:hAnsi="Garamond"/>
          <w:sz w:val="28"/>
          <w:szCs w:val="28"/>
        </w:rPr>
      </w:pPr>
    </w:p>
    <w:p w14:paraId="10B7882F" w14:textId="77777777" w:rsidR="00113218" w:rsidRDefault="00113218" w:rsidP="00067962">
      <w:pPr>
        <w:pStyle w:val="NoSpacing"/>
        <w:rPr>
          <w:rFonts w:ascii="Garamond" w:hAnsi="Garamond"/>
          <w:b/>
          <w:bCs/>
          <w:sz w:val="40"/>
          <w:szCs w:val="40"/>
          <w:u w:val="single"/>
        </w:rPr>
      </w:pPr>
    </w:p>
    <w:p w14:paraId="6BF02C64" w14:textId="77777777" w:rsidR="00067962" w:rsidRDefault="00067962" w:rsidP="00067962">
      <w:pPr>
        <w:pStyle w:val="NoSpacing"/>
        <w:rPr>
          <w:rFonts w:ascii="Garamond" w:hAnsi="Garamond"/>
          <w:b/>
          <w:bCs/>
          <w:sz w:val="40"/>
          <w:szCs w:val="40"/>
          <w:u w:val="single"/>
        </w:rPr>
      </w:pPr>
    </w:p>
    <w:p w14:paraId="77E3F6CE" w14:textId="77777777" w:rsidR="00113218" w:rsidRDefault="00113218" w:rsidP="00324F30">
      <w:pPr>
        <w:pStyle w:val="NoSpacing"/>
        <w:jc w:val="center"/>
        <w:rPr>
          <w:rFonts w:ascii="Garamond" w:hAnsi="Garamond"/>
          <w:b/>
          <w:bCs/>
          <w:sz w:val="40"/>
          <w:szCs w:val="40"/>
          <w:u w:val="single"/>
        </w:rPr>
      </w:pPr>
    </w:p>
    <w:p w14:paraId="7F802E0D" w14:textId="77777777" w:rsidR="00113218" w:rsidRDefault="00113218" w:rsidP="00324F30">
      <w:pPr>
        <w:pStyle w:val="NoSpacing"/>
        <w:jc w:val="center"/>
        <w:rPr>
          <w:rFonts w:ascii="Garamond" w:hAnsi="Garamond"/>
          <w:b/>
          <w:bCs/>
          <w:sz w:val="40"/>
          <w:szCs w:val="40"/>
          <w:u w:val="single"/>
        </w:rPr>
      </w:pPr>
    </w:p>
    <w:p w14:paraId="7373943E" w14:textId="77777777" w:rsidR="00324F30" w:rsidRPr="00113218" w:rsidRDefault="00324F30" w:rsidP="00324F30">
      <w:pPr>
        <w:pStyle w:val="NoSpacing"/>
        <w:jc w:val="center"/>
        <w:rPr>
          <w:rFonts w:ascii="Garamond" w:hAnsi="Garamond"/>
          <w:b/>
          <w:bCs/>
          <w:sz w:val="40"/>
          <w:szCs w:val="40"/>
          <w:u w:val="single"/>
        </w:rPr>
      </w:pPr>
      <w:r w:rsidRPr="00113218">
        <w:rPr>
          <w:rFonts w:ascii="Garamond" w:hAnsi="Garamond"/>
          <w:b/>
          <w:bCs/>
          <w:sz w:val="40"/>
          <w:szCs w:val="40"/>
          <w:u w:val="single"/>
        </w:rPr>
        <w:lastRenderedPageBreak/>
        <w:t>CODE OF CONDUCT</w:t>
      </w:r>
    </w:p>
    <w:p w14:paraId="340B018A" w14:textId="77777777" w:rsidR="00324F30" w:rsidRDefault="00324F30" w:rsidP="00324F30">
      <w:pPr>
        <w:pStyle w:val="NoSpacing"/>
        <w:jc w:val="center"/>
        <w:rPr>
          <w:rFonts w:ascii="Garamond" w:hAnsi="Garamond"/>
          <w:sz w:val="28"/>
          <w:szCs w:val="28"/>
        </w:rPr>
      </w:pPr>
    </w:p>
    <w:p w14:paraId="2546DE15" w14:textId="77777777" w:rsidR="00113218" w:rsidRDefault="00113218" w:rsidP="00113218">
      <w:pPr>
        <w:pStyle w:val="NoSpacing"/>
        <w:rPr>
          <w:rFonts w:ascii="Garamond" w:hAnsi="Garamond"/>
          <w:b/>
          <w:bCs/>
          <w:sz w:val="32"/>
          <w:szCs w:val="32"/>
          <w:u w:val="single"/>
        </w:rPr>
      </w:pPr>
      <w:r>
        <w:rPr>
          <w:rFonts w:ascii="Garamond" w:hAnsi="Garamond"/>
          <w:b/>
          <w:bCs/>
          <w:sz w:val="32"/>
          <w:szCs w:val="32"/>
          <w:u w:val="single"/>
        </w:rPr>
        <w:t>CLASSROOM EXPECTATIONS</w:t>
      </w:r>
    </w:p>
    <w:p w14:paraId="2AC28207" w14:textId="2DD24966" w:rsidR="00113218" w:rsidRPr="00113218" w:rsidRDefault="00113218" w:rsidP="00113218">
      <w:pPr>
        <w:pStyle w:val="NoSpacing"/>
        <w:rPr>
          <w:rFonts w:ascii="Garamond" w:hAnsi="Garamond"/>
          <w:sz w:val="28"/>
          <w:szCs w:val="28"/>
        </w:rPr>
      </w:pPr>
      <w:r w:rsidRPr="00113218">
        <w:rPr>
          <w:rFonts w:ascii="Garamond" w:hAnsi="Garamond"/>
          <w:sz w:val="28"/>
          <w:szCs w:val="28"/>
        </w:rPr>
        <w:t xml:space="preserve">The core value that underpins the expectations of the music classroom </w:t>
      </w:r>
      <w:r w:rsidR="00A23F87">
        <w:rPr>
          <w:rFonts w:ascii="Garamond" w:hAnsi="Garamond"/>
          <w:sz w:val="28"/>
          <w:szCs w:val="28"/>
        </w:rPr>
        <w:t>are</w:t>
      </w:r>
      <w:r w:rsidRPr="00113218">
        <w:rPr>
          <w:rFonts w:ascii="Garamond" w:hAnsi="Garamond"/>
          <w:sz w:val="28"/>
          <w:szCs w:val="28"/>
        </w:rPr>
        <w:t xml:space="preserve"> RESPECT</w:t>
      </w:r>
      <w:r w:rsidR="00A23F87">
        <w:rPr>
          <w:rFonts w:ascii="Garamond" w:hAnsi="Garamond"/>
          <w:sz w:val="28"/>
          <w:szCs w:val="28"/>
        </w:rPr>
        <w:t xml:space="preserve"> and SAFETY</w:t>
      </w:r>
      <w:r w:rsidRPr="00113218">
        <w:rPr>
          <w:rFonts w:ascii="Garamond" w:hAnsi="Garamond"/>
          <w:sz w:val="28"/>
          <w:szCs w:val="28"/>
        </w:rPr>
        <w:t xml:space="preserve">. </w:t>
      </w:r>
      <w:r w:rsidR="00A23F87">
        <w:rPr>
          <w:rFonts w:ascii="Garamond" w:hAnsi="Garamond"/>
          <w:sz w:val="28"/>
          <w:szCs w:val="28"/>
        </w:rPr>
        <w:t>All music classes are meant to function as a safe place for students to learn, make mistakes, and accomplish musical and academic success. Specific classroom rules to facilitate these values will be posted in the music room.</w:t>
      </w:r>
    </w:p>
    <w:p w14:paraId="03031B71" w14:textId="77777777" w:rsidR="00113218" w:rsidRDefault="00113218" w:rsidP="00113218">
      <w:pPr>
        <w:pStyle w:val="NoSpacing"/>
        <w:rPr>
          <w:rFonts w:ascii="Garamond" w:hAnsi="Garamond"/>
        </w:rPr>
      </w:pPr>
    </w:p>
    <w:p w14:paraId="294069D0" w14:textId="77777777" w:rsidR="00113218" w:rsidRPr="00113218" w:rsidRDefault="00113218" w:rsidP="00113218">
      <w:pPr>
        <w:pStyle w:val="NoSpacing"/>
        <w:rPr>
          <w:rFonts w:ascii="Garamond" w:hAnsi="Garamond"/>
          <w:b/>
          <w:bCs/>
          <w:sz w:val="32"/>
          <w:szCs w:val="32"/>
          <w:u w:val="single"/>
        </w:rPr>
      </w:pPr>
      <w:r w:rsidRPr="00113218">
        <w:rPr>
          <w:rFonts w:ascii="Garamond" w:hAnsi="Garamond"/>
          <w:b/>
          <w:bCs/>
          <w:sz w:val="32"/>
          <w:szCs w:val="32"/>
          <w:u w:val="single"/>
        </w:rPr>
        <w:t>ATTENDANCE</w:t>
      </w:r>
      <w:r>
        <w:rPr>
          <w:rFonts w:ascii="Garamond" w:hAnsi="Garamond"/>
          <w:b/>
          <w:bCs/>
          <w:sz w:val="32"/>
          <w:szCs w:val="32"/>
          <w:u w:val="single"/>
        </w:rPr>
        <w:t xml:space="preserve"> &amp; DISCIPLINARY</w:t>
      </w:r>
      <w:r w:rsidRPr="00113218">
        <w:rPr>
          <w:rFonts w:ascii="Garamond" w:hAnsi="Garamond"/>
          <w:b/>
          <w:bCs/>
          <w:sz w:val="32"/>
          <w:szCs w:val="32"/>
          <w:u w:val="single"/>
        </w:rPr>
        <w:t xml:space="preserve"> POLICIES</w:t>
      </w:r>
    </w:p>
    <w:p w14:paraId="2728070A" w14:textId="77777777" w:rsidR="00113218" w:rsidRPr="00113218" w:rsidRDefault="00113218" w:rsidP="00113218">
      <w:pPr>
        <w:pStyle w:val="NoSpacing"/>
        <w:rPr>
          <w:rFonts w:ascii="Garamond" w:hAnsi="Garamond"/>
        </w:rPr>
      </w:pPr>
      <w:r w:rsidRPr="00113218">
        <w:rPr>
          <w:rFonts w:ascii="Garamond" w:hAnsi="Garamond"/>
        </w:rPr>
        <w:t>“Regular attendance is a responsibility that should be shared by parents, students and the school.”</w:t>
      </w:r>
    </w:p>
    <w:p w14:paraId="45A2D722" w14:textId="77777777" w:rsidR="00113218" w:rsidRPr="00113218" w:rsidRDefault="00113218" w:rsidP="00113218">
      <w:pPr>
        <w:pStyle w:val="NoSpacing"/>
        <w:rPr>
          <w:rFonts w:ascii="Garamond" w:hAnsi="Garamond"/>
        </w:rPr>
      </w:pPr>
      <w:r w:rsidRPr="00113218">
        <w:rPr>
          <w:rFonts w:ascii="Garamond" w:hAnsi="Garamond"/>
        </w:rPr>
        <w:tab/>
        <w:t>- MSD Student Handbook (rev. 2019)</w:t>
      </w:r>
    </w:p>
    <w:p w14:paraId="13241EA7" w14:textId="77777777" w:rsidR="00113218" w:rsidRPr="00113218" w:rsidRDefault="00113218" w:rsidP="00113218">
      <w:pPr>
        <w:pStyle w:val="NoSpacing"/>
        <w:rPr>
          <w:rFonts w:ascii="Garamond" w:hAnsi="Garamond"/>
          <w:sz w:val="28"/>
          <w:szCs w:val="28"/>
        </w:rPr>
      </w:pPr>
    </w:p>
    <w:p w14:paraId="6BB8A456" w14:textId="16FFCF5A" w:rsidR="00113218" w:rsidRDefault="00113218" w:rsidP="00113218">
      <w:pPr>
        <w:pStyle w:val="NoSpacing"/>
        <w:rPr>
          <w:rFonts w:ascii="Garamond" w:hAnsi="Garamond"/>
          <w:sz w:val="28"/>
          <w:szCs w:val="28"/>
        </w:rPr>
      </w:pPr>
      <w:r w:rsidRPr="00113218">
        <w:rPr>
          <w:rFonts w:ascii="Garamond" w:hAnsi="Garamond"/>
          <w:sz w:val="28"/>
          <w:szCs w:val="28"/>
        </w:rPr>
        <w:t>All school absence and disciplinary procedures apply to music courses. Unless excused, students are expected to be present and on time for class. Class participation as outlined by the course syllabus will be graded</w:t>
      </w:r>
      <w:r w:rsidR="00A23F87">
        <w:rPr>
          <w:rFonts w:ascii="Garamond" w:hAnsi="Garamond"/>
          <w:sz w:val="28"/>
          <w:szCs w:val="28"/>
        </w:rPr>
        <w:t xml:space="preserve">  in the form of rehearsal effectiveness</w:t>
      </w:r>
      <w:r w:rsidRPr="00113218">
        <w:rPr>
          <w:rFonts w:ascii="Garamond" w:hAnsi="Garamond"/>
          <w:sz w:val="28"/>
          <w:szCs w:val="28"/>
        </w:rPr>
        <w:t xml:space="preserve">. Classes will start promptly according to the daily schedule, and tardiness may affect student participation grades. </w:t>
      </w:r>
      <w:r>
        <w:rPr>
          <w:rFonts w:ascii="Garamond" w:hAnsi="Garamond"/>
          <w:sz w:val="28"/>
          <w:szCs w:val="28"/>
        </w:rPr>
        <w:t>Class begins when: the teacher steps on the podium</w:t>
      </w:r>
      <w:r w:rsidR="00A23F87">
        <w:rPr>
          <w:rFonts w:ascii="Garamond" w:hAnsi="Garamond"/>
          <w:sz w:val="28"/>
          <w:szCs w:val="28"/>
        </w:rPr>
        <w:t>, and</w:t>
      </w:r>
      <w:r>
        <w:rPr>
          <w:rFonts w:ascii="Garamond" w:hAnsi="Garamond"/>
          <w:sz w:val="28"/>
          <w:szCs w:val="28"/>
        </w:rPr>
        <w:t xml:space="preserve"> ends when the teacher </w:t>
      </w:r>
      <w:r w:rsidR="00A23F87">
        <w:rPr>
          <w:rFonts w:ascii="Garamond" w:hAnsi="Garamond"/>
          <w:sz w:val="28"/>
          <w:szCs w:val="28"/>
        </w:rPr>
        <w:t>dismisses the students.</w:t>
      </w:r>
      <w:r>
        <w:rPr>
          <w:rFonts w:ascii="Garamond" w:hAnsi="Garamond"/>
          <w:sz w:val="28"/>
          <w:szCs w:val="28"/>
        </w:rPr>
        <w:t xml:space="preserve"> Students should remain in their seats until </w:t>
      </w:r>
      <w:r w:rsidR="00A23F87">
        <w:rPr>
          <w:rFonts w:ascii="Garamond" w:hAnsi="Garamond"/>
          <w:sz w:val="28"/>
          <w:szCs w:val="28"/>
        </w:rPr>
        <w:t>they are dismissed</w:t>
      </w:r>
      <w:r>
        <w:rPr>
          <w:rFonts w:ascii="Garamond" w:hAnsi="Garamond"/>
          <w:sz w:val="28"/>
          <w:szCs w:val="28"/>
        </w:rPr>
        <w:t xml:space="preserve">. </w:t>
      </w:r>
      <w:r w:rsidR="000C3CE5">
        <w:rPr>
          <w:rFonts w:ascii="Garamond" w:hAnsi="Garamond"/>
          <w:sz w:val="28"/>
          <w:szCs w:val="28"/>
        </w:rPr>
        <w:t>Lastly, n</w:t>
      </w:r>
      <w:r>
        <w:rPr>
          <w:rFonts w:ascii="Garamond" w:hAnsi="Garamond"/>
          <w:sz w:val="28"/>
          <w:szCs w:val="28"/>
        </w:rPr>
        <w:t xml:space="preserve">ot being prepared for class or having the necessary resources may also affect student participation grades. </w:t>
      </w:r>
    </w:p>
    <w:p w14:paraId="258575DF" w14:textId="77777777" w:rsidR="00113218" w:rsidRDefault="00113218" w:rsidP="00113218">
      <w:pPr>
        <w:pStyle w:val="NoSpacing"/>
        <w:rPr>
          <w:rFonts w:ascii="Garamond" w:hAnsi="Garamond"/>
          <w:sz w:val="28"/>
          <w:szCs w:val="28"/>
        </w:rPr>
      </w:pPr>
    </w:p>
    <w:p w14:paraId="0C07C4F5" w14:textId="4F21CACE" w:rsidR="00067962" w:rsidRDefault="00113218" w:rsidP="00113218">
      <w:pPr>
        <w:pStyle w:val="NoSpacing"/>
        <w:rPr>
          <w:rFonts w:ascii="Garamond" w:hAnsi="Garamond"/>
          <w:sz w:val="28"/>
          <w:szCs w:val="28"/>
        </w:rPr>
      </w:pPr>
      <w:r w:rsidRPr="00113218">
        <w:rPr>
          <w:rFonts w:ascii="Garamond" w:hAnsi="Garamond"/>
          <w:sz w:val="28"/>
          <w:szCs w:val="28"/>
        </w:rPr>
        <w:t xml:space="preserve">If students are not behaving according to the established classroom expectations they may be subject to disciplinary action. First offenses will earn a warning, and subsequent offenses will result in actions including but not limited to: loss of </w:t>
      </w:r>
      <w:r w:rsidR="00A23F87">
        <w:rPr>
          <w:rFonts w:ascii="Garamond" w:hAnsi="Garamond"/>
          <w:sz w:val="28"/>
          <w:szCs w:val="28"/>
        </w:rPr>
        <w:t>rehearsal effectiveness</w:t>
      </w:r>
      <w:r w:rsidRPr="00113218">
        <w:rPr>
          <w:rFonts w:ascii="Garamond" w:hAnsi="Garamond"/>
          <w:sz w:val="28"/>
          <w:szCs w:val="28"/>
        </w:rPr>
        <w:t xml:space="preserve"> points, assignment of graded apology/paper, student conference, calling parents/guardians, referring student to District Administrator. </w:t>
      </w:r>
      <w:r>
        <w:rPr>
          <w:rFonts w:ascii="Garamond" w:hAnsi="Garamond"/>
          <w:sz w:val="28"/>
          <w:szCs w:val="28"/>
        </w:rPr>
        <w:t>Consequences are a natural result of misbehavior, and as such students will be disciplined in a manner that is consistent with their offense. Poor classroom behavior may result in a negative effect on grades, as not engaging in classroom activities demonstrates that a student is not engaged in learning or content. The only exception to this principle is misbehavior caused by something beyond the students control.</w:t>
      </w:r>
    </w:p>
    <w:p w14:paraId="211B8F6C" w14:textId="77777777" w:rsidR="00113218" w:rsidRDefault="00113218" w:rsidP="00113218">
      <w:pPr>
        <w:pStyle w:val="NoSpacing"/>
        <w:rPr>
          <w:rFonts w:ascii="Garamond" w:hAnsi="Garamond"/>
          <w:sz w:val="28"/>
          <w:szCs w:val="28"/>
        </w:rPr>
      </w:pPr>
    </w:p>
    <w:p w14:paraId="3959E05A" w14:textId="77777777" w:rsidR="00113218" w:rsidRPr="00113218" w:rsidRDefault="00113218" w:rsidP="00113218">
      <w:pPr>
        <w:pStyle w:val="NoSpacing"/>
        <w:rPr>
          <w:rFonts w:ascii="Garamond" w:hAnsi="Garamond"/>
          <w:b/>
          <w:bCs/>
          <w:sz w:val="32"/>
          <w:szCs w:val="32"/>
          <w:u w:val="single"/>
        </w:rPr>
      </w:pPr>
      <w:r w:rsidRPr="00113218">
        <w:rPr>
          <w:rFonts w:ascii="Garamond" w:hAnsi="Garamond"/>
          <w:b/>
          <w:bCs/>
          <w:sz w:val="32"/>
          <w:szCs w:val="32"/>
          <w:u w:val="single"/>
        </w:rPr>
        <w:t>USE OF SCHOOL EQUIPMENT</w:t>
      </w:r>
    </w:p>
    <w:p w14:paraId="4800A66D" w14:textId="77777777" w:rsidR="00113218" w:rsidRDefault="00113218" w:rsidP="00113218">
      <w:pPr>
        <w:pStyle w:val="NoSpacing"/>
        <w:rPr>
          <w:rFonts w:ascii="Garamond" w:hAnsi="Garamond"/>
          <w:sz w:val="28"/>
          <w:szCs w:val="28"/>
        </w:rPr>
      </w:pPr>
      <w:r w:rsidRPr="00113218">
        <w:rPr>
          <w:rFonts w:ascii="Garamond" w:hAnsi="Garamond"/>
          <w:sz w:val="28"/>
          <w:szCs w:val="28"/>
        </w:rPr>
        <w:t>Students</w:t>
      </w:r>
      <w:r>
        <w:rPr>
          <w:rFonts w:ascii="Garamond" w:hAnsi="Garamond"/>
          <w:sz w:val="28"/>
          <w:szCs w:val="28"/>
        </w:rPr>
        <w:t xml:space="preserve"> will have access to the use of school equipment including but not limited to instruments, notation, technology, books, lockers, and printed materials. Course syllabi will include an agreement that misuse of school equipment could result in disciplinary action or fines to cover damage/replacement fees. Students who take equipment/materials out on loan are expected to return said equipment in the quality in which it was given to them.</w:t>
      </w:r>
    </w:p>
    <w:p w14:paraId="424CC1A6" w14:textId="77777777" w:rsidR="00A23F87" w:rsidRDefault="00A23F87" w:rsidP="00113218">
      <w:pPr>
        <w:pStyle w:val="NoSpacing"/>
        <w:rPr>
          <w:rFonts w:ascii="Garamond" w:hAnsi="Garamond"/>
          <w:b/>
          <w:bCs/>
          <w:sz w:val="32"/>
          <w:szCs w:val="32"/>
          <w:u w:val="single"/>
        </w:rPr>
      </w:pPr>
    </w:p>
    <w:p w14:paraId="5BFD733F" w14:textId="5E6E234A" w:rsidR="00113218" w:rsidRPr="00113218" w:rsidRDefault="00113218" w:rsidP="00113218">
      <w:pPr>
        <w:pStyle w:val="NoSpacing"/>
        <w:rPr>
          <w:rFonts w:ascii="Garamond" w:hAnsi="Garamond"/>
          <w:b/>
          <w:bCs/>
          <w:sz w:val="32"/>
          <w:szCs w:val="32"/>
          <w:u w:val="single"/>
        </w:rPr>
      </w:pPr>
      <w:r w:rsidRPr="00113218">
        <w:rPr>
          <w:rFonts w:ascii="Garamond" w:hAnsi="Garamond"/>
          <w:b/>
          <w:bCs/>
          <w:sz w:val="32"/>
          <w:szCs w:val="32"/>
          <w:u w:val="single"/>
        </w:rPr>
        <w:lastRenderedPageBreak/>
        <w:t xml:space="preserve">INSTRUMENT </w:t>
      </w:r>
      <w:r>
        <w:rPr>
          <w:rFonts w:ascii="Garamond" w:hAnsi="Garamond"/>
          <w:b/>
          <w:bCs/>
          <w:sz w:val="32"/>
          <w:szCs w:val="32"/>
          <w:u w:val="single"/>
        </w:rPr>
        <w:t>POLICIES</w:t>
      </w:r>
    </w:p>
    <w:p w14:paraId="253B14F3" w14:textId="77777777" w:rsidR="00324F30" w:rsidRDefault="00113218" w:rsidP="00324F30">
      <w:pPr>
        <w:pStyle w:val="NoSpacing"/>
        <w:rPr>
          <w:rFonts w:ascii="Garamond" w:hAnsi="Garamond"/>
          <w:sz w:val="28"/>
          <w:szCs w:val="28"/>
        </w:rPr>
      </w:pPr>
      <w:r>
        <w:rPr>
          <w:rFonts w:ascii="Garamond" w:hAnsi="Garamond"/>
          <w:sz w:val="28"/>
          <w:szCs w:val="28"/>
        </w:rPr>
        <w:t xml:space="preserve">All students in Grade 4 Music, Tiger Band, Concert Band, and Wind Ensemble will be required to have an instrument. Families have the option of purchasing an instrument, though families should consult with Mr. Erickson or a music specialist to ensure the purchase of a quality instrument. Families can also rent instruments from music retailers such as Schmitt Music. Lastly, if purchase or rental are not an option the Music Department has instruments available for loan. Instrument loans are subject to the policies laid out by this document and the instrument loan agreement form. </w:t>
      </w:r>
    </w:p>
    <w:p w14:paraId="669F78AE" w14:textId="77777777" w:rsidR="00113218" w:rsidRDefault="00113218" w:rsidP="00324F30">
      <w:pPr>
        <w:pStyle w:val="NoSpacing"/>
        <w:rPr>
          <w:rFonts w:ascii="Garamond" w:hAnsi="Garamond"/>
          <w:sz w:val="28"/>
          <w:szCs w:val="28"/>
        </w:rPr>
      </w:pPr>
    </w:p>
    <w:p w14:paraId="0EE59337" w14:textId="77777777" w:rsidR="00113218" w:rsidRDefault="00113218" w:rsidP="00324F30">
      <w:pPr>
        <w:pStyle w:val="NoSpacing"/>
        <w:rPr>
          <w:rFonts w:ascii="Garamond" w:hAnsi="Garamond"/>
          <w:sz w:val="28"/>
          <w:szCs w:val="28"/>
        </w:rPr>
      </w:pPr>
      <w:r>
        <w:rPr>
          <w:rFonts w:ascii="Garamond" w:hAnsi="Garamond"/>
          <w:sz w:val="28"/>
          <w:szCs w:val="28"/>
        </w:rPr>
        <w:t xml:space="preserve">Students are expected to have their instruments for every class and performance unless told otherwise by Mr. Erickson. Students are also expected to bring their instruments home on a daily basis in order to practice outside of school, again, unless another agreement has been made with Mr. Erickson. </w:t>
      </w:r>
    </w:p>
    <w:p w14:paraId="184D5CF4" w14:textId="77777777" w:rsidR="00113218" w:rsidRDefault="00113218" w:rsidP="00324F30">
      <w:pPr>
        <w:pStyle w:val="NoSpacing"/>
        <w:rPr>
          <w:rFonts w:ascii="Garamond" w:hAnsi="Garamond"/>
          <w:sz w:val="28"/>
          <w:szCs w:val="28"/>
        </w:rPr>
      </w:pPr>
    </w:p>
    <w:p w14:paraId="6AF3CA6A" w14:textId="77777777" w:rsidR="00113218" w:rsidRDefault="00113218" w:rsidP="00324F30">
      <w:pPr>
        <w:pStyle w:val="NoSpacing"/>
        <w:rPr>
          <w:rFonts w:ascii="Garamond" w:hAnsi="Garamond"/>
          <w:b/>
          <w:bCs/>
          <w:sz w:val="32"/>
          <w:szCs w:val="32"/>
          <w:u w:val="single"/>
        </w:rPr>
      </w:pPr>
      <w:r>
        <w:rPr>
          <w:rFonts w:ascii="Garamond" w:hAnsi="Garamond"/>
          <w:b/>
          <w:bCs/>
          <w:sz w:val="32"/>
          <w:szCs w:val="32"/>
          <w:u w:val="single"/>
        </w:rPr>
        <w:t>DEVELOPMENT OF MUSICIANSHIP</w:t>
      </w:r>
    </w:p>
    <w:p w14:paraId="25A9332E" w14:textId="77777777" w:rsidR="00113218" w:rsidRDefault="00113218" w:rsidP="00324F30">
      <w:pPr>
        <w:pStyle w:val="NoSpacing"/>
        <w:rPr>
          <w:rFonts w:ascii="Garamond" w:hAnsi="Garamond"/>
          <w:sz w:val="28"/>
          <w:szCs w:val="28"/>
        </w:rPr>
      </w:pPr>
      <w:r>
        <w:rPr>
          <w:rFonts w:ascii="Garamond" w:hAnsi="Garamond"/>
          <w:sz w:val="28"/>
          <w:szCs w:val="28"/>
        </w:rPr>
        <w:t xml:space="preserve">It is expected of all students enrolled in music courses to advance their musicianship skills (of which there are many) throughout their study. Courses will be structured to ensure this, and employ assignments and grading policies that reflect the demonstration of musical advancement. The most important methods through which musical progression is achieved is individual instruction (which is required in numerous courses, as laid out by those course syllabi), and individual practice. Students are expected to practice assigned materials outside of class, in order to create a higher quality musical experience for themselves and their peers. Making music as an ensemble is, after all, a team affair and requires each member to pull their weight. </w:t>
      </w:r>
    </w:p>
    <w:p w14:paraId="671D2A20" w14:textId="77777777" w:rsidR="00113218" w:rsidRDefault="00113218" w:rsidP="00324F30">
      <w:pPr>
        <w:pStyle w:val="NoSpacing"/>
        <w:rPr>
          <w:rFonts w:ascii="Garamond" w:hAnsi="Garamond"/>
          <w:sz w:val="28"/>
          <w:szCs w:val="28"/>
        </w:rPr>
      </w:pPr>
    </w:p>
    <w:p w14:paraId="64E5F33A" w14:textId="77777777" w:rsidR="00113218" w:rsidRDefault="00113218" w:rsidP="00324F30">
      <w:pPr>
        <w:pStyle w:val="NoSpacing"/>
        <w:rPr>
          <w:rFonts w:ascii="Garamond" w:hAnsi="Garamond"/>
          <w:sz w:val="28"/>
          <w:szCs w:val="28"/>
        </w:rPr>
      </w:pPr>
      <w:r>
        <w:rPr>
          <w:rFonts w:ascii="Garamond" w:hAnsi="Garamond"/>
          <w:sz w:val="28"/>
          <w:szCs w:val="28"/>
        </w:rPr>
        <w:t xml:space="preserve">While students will have access to individual instruction through the school, families are encouraged to look into finding regular private lessons for their students as able. Nothing will ever be able to replace individual lessons in the pursuit of learning an instrument, and finding a credible source for regular (weekly) instruction can make a remarkable difference in how one’s musical journey progresses. </w:t>
      </w:r>
    </w:p>
    <w:p w14:paraId="64B0DD99" w14:textId="77777777" w:rsidR="00113218" w:rsidRDefault="00113218" w:rsidP="00324F30">
      <w:pPr>
        <w:pStyle w:val="NoSpacing"/>
        <w:rPr>
          <w:rFonts w:ascii="Garamond" w:hAnsi="Garamond"/>
          <w:sz w:val="28"/>
          <w:szCs w:val="28"/>
        </w:rPr>
      </w:pPr>
    </w:p>
    <w:p w14:paraId="70321524" w14:textId="77777777" w:rsidR="00113218" w:rsidRDefault="00113218" w:rsidP="00324F30">
      <w:pPr>
        <w:pStyle w:val="NoSpacing"/>
        <w:rPr>
          <w:rFonts w:ascii="Garamond" w:hAnsi="Garamond"/>
          <w:sz w:val="28"/>
          <w:szCs w:val="28"/>
        </w:rPr>
      </w:pPr>
      <w:r>
        <w:rPr>
          <w:rFonts w:ascii="Garamond" w:hAnsi="Garamond"/>
          <w:sz w:val="28"/>
          <w:szCs w:val="28"/>
        </w:rPr>
        <w:t>Lastly, student success in music relies heavily on parent/guardian support. Parents and guardians are encouraged to help their students with their music in a number of ways. You can ensure students are bringing their instrument to and from school (as they would their backpack or homework), and that they are practicing regularly at home. Students should play their instrument EVERY day, even if only for ten minutes or in a restricted manner (such as playing on their mouthpiece, or silently practicing fingerings). You can also listen to your students play. You know what sounds good and you can tell when they are getting better at their instrument and their music. Please let your students perform for you and provide feedback.</w:t>
      </w:r>
    </w:p>
    <w:p w14:paraId="4C61E8C2" w14:textId="77777777" w:rsidR="00113218" w:rsidRDefault="00113218" w:rsidP="00324F30">
      <w:pPr>
        <w:pStyle w:val="NoSpacing"/>
        <w:rPr>
          <w:rFonts w:ascii="Garamond" w:hAnsi="Garamond"/>
          <w:b/>
          <w:bCs/>
          <w:sz w:val="32"/>
          <w:szCs w:val="32"/>
          <w:u w:val="single"/>
        </w:rPr>
      </w:pPr>
      <w:r>
        <w:rPr>
          <w:rFonts w:ascii="Garamond" w:hAnsi="Garamond"/>
          <w:b/>
          <w:bCs/>
          <w:sz w:val="32"/>
          <w:szCs w:val="32"/>
          <w:u w:val="single"/>
        </w:rPr>
        <w:lastRenderedPageBreak/>
        <w:t>CONCERT ETIQUETTE</w:t>
      </w:r>
    </w:p>
    <w:p w14:paraId="632B3CDB" w14:textId="77777777" w:rsidR="00113218" w:rsidRDefault="00113218" w:rsidP="00324F30">
      <w:pPr>
        <w:pStyle w:val="NoSpacing"/>
        <w:rPr>
          <w:rFonts w:ascii="Garamond" w:hAnsi="Garamond"/>
          <w:sz w:val="28"/>
          <w:szCs w:val="28"/>
        </w:rPr>
      </w:pPr>
      <w:r>
        <w:rPr>
          <w:rFonts w:ascii="Garamond" w:hAnsi="Garamond"/>
          <w:sz w:val="28"/>
          <w:szCs w:val="28"/>
        </w:rPr>
        <w:t>In their courses students will be taught good concert etiquette. This includes audience and performer practices. At all Music Department events students are to conduct themselves in a manner consistent with etiquette teachings, whether they are acting as a performer or audience member. Students are also encouraged to share what they learn about audience etiquette with those who come to support them at their concerts. To avoid taking away from student work and achievement, all department events expect audiences to adhere to the following guidelines:</w:t>
      </w:r>
    </w:p>
    <w:p w14:paraId="0CCA8A5C" w14:textId="77777777" w:rsidR="00113218" w:rsidRDefault="00113218" w:rsidP="00324F30">
      <w:pPr>
        <w:pStyle w:val="NoSpacing"/>
        <w:rPr>
          <w:rFonts w:ascii="Garamond" w:hAnsi="Garamond"/>
          <w:sz w:val="28"/>
          <w:szCs w:val="28"/>
        </w:rPr>
      </w:pPr>
    </w:p>
    <w:p w14:paraId="512A9502" w14:textId="77777777" w:rsidR="00113218" w:rsidRDefault="00113218" w:rsidP="00067962">
      <w:pPr>
        <w:pStyle w:val="NoSpacing"/>
        <w:numPr>
          <w:ilvl w:val="0"/>
          <w:numId w:val="7"/>
        </w:numPr>
        <w:ind w:left="720"/>
        <w:rPr>
          <w:rFonts w:ascii="Garamond" w:hAnsi="Garamond"/>
          <w:sz w:val="28"/>
          <w:szCs w:val="28"/>
        </w:rPr>
      </w:pPr>
      <w:r>
        <w:rPr>
          <w:rFonts w:ascii="Garamond" w:hAnsi="Garamond"/>
          <w:sz w:val="28"/>
          <w:szCs w:val="28"/>
        </w:rPr>
        <w:t>No flash photography or video recording during the performance – recordings and photographs will be taken of the event</w:t>
      </w:r>
    </w:p>
    <w:p w14:paraId="69A3404C" w14:textId="77777777" w:rsidR="00113218" w:rsidRDefault="00113218" w:rsidP="00067962">
      <w:pPr>
        <w:pStyle w:val="NoSpacing"/>
        <w:numPr>
          <w:ilvl w:val="0"/>
          <w:numId w:val="7"/>
        </w:numPr>
        <w:ind w:left="720"/>
        <w:rPr>
          <w:rFonts w:ascii="Garamond" w:hAnsi="Garamond"/>
          <w:sz w:val="28"/>
          <w:szCs w:val="28"/>
        </w:rPr>
      </w:pPr>
      <w:r>
        <w:rPr>
          <w:rFonts w:ascii="Garamond" w:hAnsi="Garamond"/>
          <w:sz w:val="28"/>
          <w:szCs w:val="28"/>
        </w:rPr>
        <w:t>Cell phones and devices should be turned OFF – the lights and sounds of phones can be very distracting to the performers</w:t>
      </w:r>
    </w:p>
    <w:p w14:paraId="36E683E5" w14:textId="77777777" w:rsidR="00113218" w:rsidRDefault="00113218" w:rsidP="00067962">
      <w:pPr>
        <w:pStyle w:val="NoSpacing"/>
        <w:numPr>
          <w:ilvl w:val="0"/>
          <w:numId w:val="7"/>
        </w:numPr>
        <w:ind w:left="720"/>
        <w:rPr>
          <w:rFonts w:ascii="Garamond" w:hAnsi="Garamond"/>
          <w:sz w:val="28"/>
          <w:szCs w:val="28"/>
        </w:rPr>
      </w:pPr>
      <w:r>
        <w:rPr>
          <w:rFonts w:ascii="Garamond" w:hAnsi="Garamond"/>
          <w:sz w:val="28"/>
          <w:szCs w:val="28"/>
        </w:rPr>
        <w:t>The making of noise should be avoided during the performance – please save any talking or noise making for during applause</w:t>
      </w:r>
    </w:p>
    <w:p w14:paraId="445EAB54" w14:textId="77777777" w:rsidR="00113218" w:rsidRDefault="00113218" w:rsidP="00067962">
      <w:pPr>
        <w:pStyle w:val="NoSpacing"/>
        <w:numPr>
          <w:ilvl w:val="0"/>
          <w:numId w:val="7"/>
        </w:numPr>
        <w:ind w:left="720"/>
        <w:rPr>
          <w:rFonts w:ascii="Garamond" w:hAnsi="Garamond"/>
          <w:sz w:val="28"/>
          <w:szCs w:val="28"/>
        </w:rPr>
      </w:pPr>
      <w:r>
        <w:rPr>
          <w:rFonts w:ascii="Garamond" w:hAnsi="Garamond"/>
          <w:sz w:val="28"/>
          <w:szCs w:val="28"/>
        </w:rPr>
        <w:t>Please do not get up or move about the room during a performance – wait for applause</w:t>
      </w:r>
    </w:p>
    <w:p w14:paraId="7EDF85C3" w14:textId="78872D2E" w:rsidR="00113218" w:rsidRDefault="00113218" w:rsidP="00067962">
      <w:pPr>
        <w:pStyle w:val="NoSpacing"/>
        <w:numPr>
          <w:ilvl w:val="0"/>
          <w:numId w:val="7"/>
        </w:numPr>
        <w:ind w:left="720"/>
        <w:rPr>
          <w:rFonts w:ascii="Garamond" w:hAnsi="Garamond"/>
          <w:sz w:val="28"/>
          <w:szCs w:val="28"/>
        </w:rPr>
      </w:pPr>
      <w:r>
        <w:rPr>
          <w:rFonts w:ascii="Garamond" w:hAnsi="Garamond"/>
          <w:sz w:val="28"/>
          <w:szCs w:val="28"/>
        </w:rPr>
        <w:t xml:space="preserve">While children are welcome at concerts, crying children should be brought out of the performance space until they’ve </w:t>
      </w:r>
      <w:r w:rsidR="00A23F87">
        <w:rPr>
          <w:rFonts w:ascii="Garamond" w:hAnsi="Garamond"/>
          <w:sz w:val="28"/>
          <w:szCs w:val="28"/>
        </w:rPr>
        <w:t>quieted</w:t>
      </w:r>
      <w:r w:rsidRPr="00113218">
        <w:rPr>
          <w:rFonts w:ascii="Garamond" w:hAnsi="Garamond"/>
          <w:sz w:val="28"/>
          <w:szCs w:val="28"/>
        </w:rPr>
        <w:t xml:space="preserve"> </w:t>
      </w:r>
    </w:p>
    <w:p w14:paraId="601B7848" w14:textId="77777777" w:rsidR="00113218" w:rsidRPr="00113218" w:rsidRDefault="00113218" w:rsidP="00067962">
      <w:pPr>
        <w:pStyle w:val="NoSpacing"/>
        <w:numPr>
          <w:ilvl w:val="0"/>
          <w:numId w:val="7"/>
        </w:numPr>
        <w:ind w:left="720"/>
        <w:rPr>
          <w:rFonts w:ascii="Garamond" w:hAnsi="Garamond"/>
          <w:sz w:val="28"/>
          <w:szCs w:val="28"/>
        </w:rPr>
      </w:pPr>
      <w:r>
        <w:rPr>
          <w:rFonts w:ascii="Garamond" w:hAnsi="Garamond"/>
          <w:sz w:val="28"/>
          <w:szCs w:val="28"/>
        </w:rPr>
        <w:t>Listen respectfully and with curiosity – the performers have worked hard to prepare this concert; give them your full attention</w:t>
      </w:r>
    </w:p>
    <w:p w14:paraId="18E25879" w14:textId="77777777" w:rsidR="000C3CE5" w:rsidRDefault="000C3CE5" w:rsidP="00324F30">
      <w:pPr>
        <w:pStyle w:val="NoSpacing"/>
        <w:rPr>
          <w:rFonts w:ascii="Garamond" w:hAnsi="Garamond"/>
          <w:sz w:val="28"/>
          <w:szCs w:val="28"/>
        </w:rPr>
      </w:pPr>
    </w:p>
    <w:p w14:paraId="3E68C62A" w14:textId="77777777" w:rsidR="000C3CE5" w:rsidRPr="00113218" w:rsidRDefault="000C3CE5" w:rsidP="000C3CE5">
      <w:pPr>
        <w:pStyle w:val="NoSpacing"/>
        <w:rPr>
          <w:rFonts w:ascii="Garamond" w:hAnsi="Garamond"/>
          <w:sz w:val="28"/>
          <w:szCs w:val="28"/>
        </w:rPr>
      </w:pPr>
      <w:r>
        <w:rPr>
          <w:rFonts w:ascii="Garamond" w:hAnsi="Garamond"/>
          <w:sz w:val="28"/>
          <w:szCs w:val="28"/>
        </w:rPr>
        <w:t xml:space="preserve">Lastly, all students are expected to dress nicely </w:t>
      </w:r>
      <w:r w:rsidRPr="000C3CE5">
        <w:rPr>
          <w:rFonts w:ascii="Garamond" w:hAnsi="Garamond"/>
          <w:sz w:val="28"/>
          <w:szCs w:val="28"/>
        </w:rPr>
        <w:t>for public performances. While there is no specific dress code for</w:t>
      </w:r>
      <w:r>
        <w:rPr>
          <w:rFonts w:ascii="Garamond" w:hAnsi="Garamond"/>
          <w:sz w:val="28"/>
          <w:szCs w:val="28"/>
        </w:rPr>
        <w:t xml:space="preserve"> grades K-8</w:t>
      </w:r>
      <w:r w:rsidRPr="000C3CE5">
        <w:rPr>
          <w:rFonts w:ascii="Garamond" w:hAnsi="Garamond"/>
          <w:sz w:val="28"/>
          <w:szCs w:val="28"/>
        </w:rPr>
        <w:t xml:space="preserve">, the following should be avoided: Jeans, T-Shirts, Hoodies, Leggings, Sweatpants, and anything worn or torn. Any dresses worn should fall below the knees when sitting. </w:t>
      </w:r>
      <w:r>
        <w:rPr>
          <w:rFonts w:ascii="Garamond" w:hAnsi="Garamond"/>
          <w:sz w:val="28"/>
          <w:szCs w:val="28"/>
        </w:rPr>
        <w:t xml:space="preserve">The Wind Ensemble will have its own dress code which will be outlined in the course syllabus. </w:t>
      </w:r>
      <w:r w:rsidRPr="000C3CE5">
        <w:rPr>
          <w:rFonts w:ascii="Garamond" w:hAnsi="Garamond"/>
          <w:sz w:val="28"/>
          <w:szCs w:val="28"/>
        </w:rPr>
        <w:t>If concert dress is an issue for anyone, don’t hesitate to contact Mr. Erickson so a solution can be reached.</w:t>
      </w:r>
    </w:p>
    <w:p w14:paraId="5487198A" w14:textId="77777777" w:rsidR="000C3CE5" w:rsidRDefault="000C3CE5" w:rsidP="00324F30">
      <w:pPr>
        <w:pStyle w:val="NoSpacing"/>
        <w:rPr>
          <w:rFonts w:ascii="Garamond" w:hAnsi="Garamond"/>
          <w:b/>
          <w:bCs/>
          <w:sz w:val="32"/>
          <w:szCs w:val="32"/>
          <w:u w:val="single"/>
        </w:rPr>
      </w:pPr>
    </w:p>
    <w:p w14:paraId="5DEBACA1" w14:textId="77777777" w:rsidR="00113218" w:rsidRDefault="00113218" w:rsidP="00324F30">
      <w:pPr>
        <w:pStyle w:val="NoSpacing"/>
        <w:rPr>
          <w:rFonts w:ascii="Garamond" w:hAnsi="Garamond"/>
          <w:b/>
          <w:bCs/>
          <w:sz w:val="32"/>
          <w:szCs w:val="32"/>
          <w:u w:val="single"/>
        </w:rPr>
      </w:pPr>
      <w:r>
        <w:rPr>
          <w:rFonts w:ascii="Garamond" w:hAnsi="Garamond"/>
          <w:b/>
          <w:bCs/>
          <w:sz w:val="32"/>
          <w:szCs w:val="32"/>
          <w:u w:val="single"/>
        </w:rPr>
        <w:t>PHONE POLICIES</w:t>
      </w:r>
    </w:p>
    <w:p w14:paraId="08FA1488" w14:textId="363305B2" w:rsidR="000C3CE5" w:rsidRPr="00A23F87" w:rsidRDefault="00113218" w:rsidP="000C3CE5">
      <w:pPr>
        <w:pStyle w:val="NoSpacing"/>
        <w:rPr>
          <w:rFonts w:ascii="Garamond" w:hAnsi="Garamond"/>
          <w:sz w:val="28"/>
          <w:szCs w:val="28"/>
        </w:rPr>
      </w:pPr>
      <w:r>
        <w:rPr>
          <w:rFonts w:ascii="Garamond" w:hAnsi="Garamond"/>
          <w:sz w:val="28"/>
          <w:szCs w:val="28"/>
        </w:rPr>
        <w:t xml:space="preserve">The use of cell phones is expressly prohibited during any and all music courses. Students should have their phones turned OFF and put away. A classroom charging station will be available to students so they can charge their phones during class. Any student who uses their phones, or whose phone causes distraction in class may be subject to loss of </w:t>
      </w:r>
      <w:r w:rsidR="00A23F87">
        <w:rPr>
          <w:rFonts w:ascii="Garamond" w:hAnsi="Garamond"/>
          <w:sz w:val="28"/>
          <w:szCs w:val="28"/>
        </w:rPr>
        <w:t>rehearsal effectiveness</w:t>
      </w:r>
      <w:r>
        <w:rPr>
          <w:rFonts w:ascii="Garamond" w:hAnsi="Garamond"/>
          <w:sz w:val="28"/>
          <w:szCs w:val="28"/>
        </w:rPr>
        <w:t xml:space="preserve"> points or disciplinary action. Use of phones during class (without explicit permission) is viewed as not being present for class. If the student is expecting a call or any important updates they need to either wait for passing time to check for said update, or have these updates sent to the school office who can then reach the student in class. No exceptions are given to this phone policy.</w:t>
      </w:r>
    </w:p>
    <w:p w14:paraId="7CF24ED7" w14:textId="77777777" w:rsidR="000C3CE5" w:rsidRDefault="000C3CE5" w:rsidP="000C3CE5">
      <w:pPr>
        <w:pStyle w:val="NoSpacing"/>
        <w:jc w:val="center"/>
        <w:rPr>
          <w:rFonts w:ascii="Garamond" w:hAnsi="Garamond"/>
          <w:b/>
          <w:bCs/>
          <w:sz w:val="36"/>
          <w:szCs w:val="36"/>
          <w:u w:val="single"/>
        </w:rPr>
      </w:pPr>
      <w:r w:rsidRPr="000C3CE5">
        <w:rPr>
          <w:rFonts w:ascii="Garamond" w:hAnsi="Garamond"/>
          <w:b/>
          <w:bCs/>
          <w:sz w:val="36"/>
          <w:szCs w:val="36"/>
          <w:u w:val="single"/>
        </w:rPr>
        <w:lastRenderedPageBreak/>
        <w:t>TRAVEL</w:t>
      </w:r>
    </w:p>
    <w:p w14:paraId="76C7791A" w14:textId="77777777" w:rsidR="000C3CE5" w:rsidRPr="000C3CE5" w:rsidRDefault="000C3CE5" w:rsidP="000C3CE5">
      <w:pPr>
        <w:pStyle w:val="NoSpacing"/>
        <w:jc w:val="center"/>
        <w:rPr>
          <w:rFonts w:ascii="Garamond" w:hAnsi="Garamond"/>
          <w:b/>
          <w:bCs/>
          <w:sz w:val="36"/>
          <w:szCs w:val="36"/>
          <w:u w:val="single"/>
        </w:rPr>
      </w:pPr>
    </w:p>
    <w:p w14:paraId="5D7DC2F8" w14:textId="77777777" w:rsidR="000C3CE5" w:rsidRPr="00113218" w:rsidRDefault="000C3CE5" w:rsidP="000C3CE5">
      <w:pPr>
        <w:pStyle w:val="NoSpacing"/>
        <w:rPr>
          <w:rFonts w:ascii="Garamond" w:hAnsi="Garamond"/>
          <w:sz w:val="28"/>
          <w:szCs w:val="28"/>
        </w:rPr>
      </w:pPr>
      <w:r>
        <w:rPr>
          <w:rFonts w:ascii="Garamond" w:hAnsi="Garamond"/>
          <w:sz w:val="28"/>
          <w:szCs w:val="28"/>
        </w:rPr>
        <w:t>Any and all travel conducted by the Music Department will require participants to sign a conduct agreement which is to be strictly adhered to during the trip. Any trip participant that does not adhere to this agreement may be subject to immediate removal from the trip.</w:t>
      </w:r>
    </w:p>
    <w:p w14:paraId="3CAD8CEB" w14:textId="77777777" w:rsidR="00067962" w:rsidRDefault="00067962" w:rsidP="00324F30">
      <w:pPr>
        <w:pStyle w:val="NoSpacing"/>
        <w:rPr>
          <w:rFonts w:ascii="Garamond" w:hAnsi="Garamond"/>
          <w:sz w:val="28"/>
          <w:szCs w:val="28"/>
        </w:rPr>
      </w:pPr>
    </w:p>
    <w:p w14:paraId="6903F1A1" w14:textId="77777777" w:rsidR="000C3CE5" w:rsidRDefault="000C3CE5" w:rsidP="00324F30">
      <w:pPr>
        <w:pStyle w:val="NoSpacing"/>
        <w:rPr>
          <w:rFonts w:ascii="Garamond" w:hAnsi="Garamond"/>
          <w:sz w:val="28"/>
          <w:szCs w:val="28"/>
        </w:rPr>
      </w:pPr>
    </w:p>
    <w:p w14:paraId="57599AA8" w14:textId="77777777" w:rsidR="00067962" w:rsidRDefault="00067962" w:rsidP="00067962">
      <w:pPr>
        <w:pStyle w:val="NoSpacing"/>
        <w:jc w:val="center"/>
        <w:rPr>
          <w:rFonts w:ascii="Garamond" w:hAnsi="Garamond"/>
          <w:b/>
          <w:bCs/>
          <w:sz w:val="36"/>
          <w:szCs w:val="36"/>
          <w:u w:val="single"/>
        </w:rPr>
      </w:pPr>
      <w:r>
        <w:rPr>
          <w:rFonts w:ascii="Garamond" w:hAnsi="Garamond"/>
          <w:b/>
          <w:bCs/>
          <w:sz w:val="36"/>
          <w:szCs w:val="36"/>
          <w:u w:val="single"/>
        </w:rPr>
        <w:t>GRADING</w:t>
      </w:r>
    </w:p>
    <w:p w14:paraId="238F11D3" w14:textId="77777777" w:rsidR="00067962" w:rsidRDefault="00067962" w:rsidP="00067962">
      <w:pPr>
        <w:pStyle w:val="NoSpacing"/>
        <w:jc w:val="center"/>
        <w:rPr>
          <w:rFonts w:ascii="Garamond" w:hAnsi="Garamond"/>
          <w:b/>
          <w:bCs/>
          <w:sz w:val="36"/>
          <w:szCs w:val="36"/>
          <w:u w:val="single"/>
        </w:rPr>
      </w:pPr>
    </w:p>
    <w:p w14:paraId="42AB899E" w14:textId="45EEFEAF" w:rsidR="00067962" w:rsidRDefault="00067962" w:rsidP="00067962">
      <w:pPr>
        <w:pStyle w:val="NoSpacing"/>
        <w:rPr>
          <w:rFonts w:ascii="Garamond" w:hAnsi="Garamond"/>
          <w:sz w:val="28"/>
          <w:szCs w:val="28"/>
        </w:rPr>
      </w:pPr>
      <w:r>
        <w:rPr>
          <w:rFonts w:ascii="Garamond" w:hAnsi="Garamond"/>
          <w:sz w:val="28"/>
          <w:szCs w:val="28"/>
        </w:rPr>
        <w:t xml:space="preserve">All grading policies and expectations for any music course will be laid out in that course’s syllabus, which will be given to students each semester and require a parent/guardian signature (unless the student is age 18 or older). Grades Pre-K through </w:t>
      </w:r>
      <w:r w:rsidR="007247DE">
        <w:rPr>
          <w:rFonts w:ascii="Garamond" w:hAnsi="Garamond"/>
          <w:sz w:val="28"/>
          <w:szCs w:val="28"/>
        </w:rPr>
        <w:t>3</w:t>
      </w:r>
      <w:r>
        <w:rPr>
          <w:rFonts w:ascii="Garamond" w:hAnsi="Garamond"/>
          <w:sz w:val="28"/>
          <w:szCs w:val="28"/>
        </w:rPr>
        <w:t xml:space="preserve"> will be graded using </w:t>
      </w:r>
      <w:r w:rsidR="00A23F87">
        <w:rPr>
          <w:rFonts w:ascii="Garamond" w:hAnsi="Garamond"/>
          <w:sz w:val="28"/>
          <w:szCs w:val="28"/>
        </w:rPr>
        <w:t>the same number or letter system as their homeroom teacher</w:t>
      </w:r>
      <w:r>
        <w:rPr>
          <w:rFonts w:ascii="Garamond" w:hAnsi="Garamond"/>
          <w:sz w:val="28"/>
          <w:szCs w:val="28"/>
        </w:rPr>
        <w:t xml:space="preserve">. Grades </w:t>
      </w:r>
      <w:r w:rsidR="007247DE">
        <w:rPr>
          <w:rFonts w:ascii="Garamond" w:hAnsi="Garamond"/>
          <w:sz w:val="28"/>
          <w:szCs w:val="28"/>
        </w:rPr>
        <w:t>4</w:t>
      </w:r>
      <w:r>
        <w:rPr>
          <w:rFonts w:ascii="Garamond" w:hAnsi="Garamond"/>
          <w:sz w:val="28"/>
          <w:szCs w:val="28"/>
        </w:rPr>
        <w:t xml:space="preserve">-12 will be given a letter grade (each quarter) based on a point system. Parents will have access to student grades at any time through PowerSchool or direct request. Music grades will be updated every </w:t>
      </w:r>
      <w:r w:rsidR="00A23F87">
        <w:rPr>
          <w:rFonts w:ascii="Garamond" w:hAnsi="Garamond"/>
          <w:sz w:val="28"/>
          <w:szCs w:val="28"/>
        </w:rPr>
        <w:t>Friday</w:t>
      </w:r>
      <w:r>
        <w:rPr>
          <w:rFonts w:ascii="Garamond" w:hAnsi="Garamond"/>
          <w:sz w:val="28"/>
          <w:szCs w:val="28"/>
        </w:rPr>
        <w:t xml:space="preserve">. </w:t>
      </w:r>
    </w:p>
    <w:p w14:paraId="49CB548E" w14:textId="77777777" w:rsidR="00067962" w:rsidRDefault="00067962" w:rsidP="00067962">
      <w:pPr>
        <w:pStyle w:val="NoSpacing"/>
        <w:rPr>
          <w:rFonts w:ascii="Garamond" w:hAnsi="Garamond"/>
          <w:sz w:val="28"/>
          <w:szCs w:val="28"/>
        </w:rPr>
      </w:pPr>
    </w:p>
    <w:p w14:paraId="1877A37B" w14:textId="77777777" w:rsidR="00067962" w:rsidRDefault="00067962" w:rsidP="00067962">
      <w:pPr>
        <w:pStyle w:val="NoSpacing"/>
        <w:rPr>
          <w:rFonts w:ascii="Garamond" w:hAnsi="Garamond"/>
          <w:sz w:val="28"/>
          <w:szCs w:val="28"/>
        </w:rPr>
      </w:pPr>
      <w:r>
        <w:rPr>
          <w:rFonts w:ascii="Garamond" w:hAnsi="Garamond"/>
          <w:sz w:val="28"/>
          <w:szCs w:val="28"/>
        </w:rPr>
        <w:t>Specific Grading Policies:</w:t>
      </w:r>
    </w:p>
    <w:p w14:paraId="40C75BA2" w14:textId="77777777" w:rsidR="00067962" w:rsidRDefault="000C3CE5" w:rsidP="00067962">
      <w:pPr>
        <w:pStyle w:val="NoSpacing"/>
        <w:numPr>
          <w:ilvl w:val="0"/>
          <w:numId w:val="8"/>
        </w:numPr>
        <w:rPr>
          <w:rFonts w:ascii="Garamond" w:hAnsi="Garamond"/>
          <w:sz w:val="28"/>
          <w:szCs w:val="28"/>
        </w:rPr>
      </w:pPr>
      <w:r>
        <w:rPr>
          <w:rFonts w:ascii="Garamond" w:hAnsi="Garamond"/>
          <w:sz w:val="28"/>
          <w:szCs w:val="28"/>
        </w:rPr>
        <w:t>C</w:t>
      </w:r>
      <w:r w:rsidR="00067962">
        <w:rPr>
          <w:rFonts w:ascii="Garamond" w:hAnsi="Garamond"/>
          <w:sz w:val="28"/>
          <w:szCs w:val="28"/>
        </w:rPr>
        <w:t xml:space="preserve">ourse-specific grading policies (including </w:t>
      </w:r>
      <w:r>
        <w:rPr>
          <w:rFonts w:ascii="Garamond" w:hAnsi="Garamond"/>
          <w:sz w:val="28"/>
          <w:szCs w:val="28"/>
        </w:rPr>
        <w:t>point breakdown</w:t>
      </w:r>
      <w:r w:rsidR="00067962">
        <w:rPr>
          <w:rFonts w:ascii="Garamond" w:hAnsi="Garamond"/>
          <w:sz w:val="28"/>
          <w:szCs w:val="28"/>
        </w:rPr>
        <w:t>) will be outlined in the course syllabus.</w:t>
      </w:r>
    </w:p>
    <w:p w14:paraId="3B13274D" w14:textId="169C080E" w:rsidR="00067962" w:rsidRDefault="00067962" w:rsidP="00067962">
      <w:pPr>
        <w:pStyle w:val="NoSpacing"/>
        <w:numPr>
          <w:ilvl w:val="0"/>
          <w:numId w:val="8"/>
        </w:numPr>
        <w:rPr>
          <w:rFonts w:ascii="Garamond" w:hAnsi="Garamond"/>
          <w:sz w:val="28"/>
          <w:szCs w:val="28"/>
        </w:rPr>
      </w:pPr>
      <w:r>
        <w:rPr>
          <w:rFonts w:ascii="Garamond" w:hAnsi="Garamond"/>
          <w:sz w:val="28"/>
          <w:szCs w:val="28"/>
        </w:rPr>
        <w:t xml:space="preserve">All music courses will include </w:t>
      </w:r>
      <w:r w:rsidR="00A23F87">
        <w:rPr>
          <w:rFonts w:ascii="Garamond" w:hAnsi="Garamond"/>
          <w:sz w:val="28"/>
          <w:szCs w:val="28"/>
        </w:rPr>
        <w:t>rehearsal effectiveness</w:t>
      </w:r>
      <w:r>
        <w:rPr>
          <w:rFonts w:ascii="Garamond" w:hAnsi="Garamond"/>
          <w:sz w:val="28"/>
          <w:szCs w:val="28"/>
        </w:rPr>
        <w:t xml:space="preserve"> in its grading system.</w:t>
      </w:r>
    </w:p>
    <w:p w14:paraId="68D77974" w14:textId="77777777" w:rsidR="00067962" w:rsidRDefault="00067962" w:rsidP="00067962">
      <w:pPr>
        <w:pStyle w:val="NoSpacing"/>
        <w:numPr>
          <w:ilvl w:val="0"/>
          <w:numId w:val="8"/>
        </w:numPr>
        <w:rPr>
          <w:rFonts w:ascii="Garamond" w:hAnsi="Garamond"/>
          <w:sz w:val="28"/>
          <w:szCs w:val="28"/>
        </w:rPr>
      </w:pPr>
      <w:r>
        <w:rPr>
          <w:rFonts w:ascii="Garamond" w:hAnsi="Garamond"/>
          <w:sz w:val="28"/>
          <w:szCs w:val="28"/>
        </w:rPr>
        <w:t>All music courses will include opportunities for extra credit.</w:t>
      </w:r>
    </w:p>
    <w:p w14:paraId="2D5B5818" w14:textId="01209744" w:rsidR="00067962" w:rsidRPr="00067962" w:rsidRDefault="00067962" w:rsidP="00067962">
      <w:pPr>
        <w:pStyle w:val="NoSpacing"/>
        <w:numPr>
          <w:ilvl w:val="0"/>
          <w:numId w:val="8"/>
        </w:numPr>
        <w:rPr>
          <w:rFonts w:ascii="Garamond" w:hAnsi="Garamond"/>
          <w:sz w:val="28"/>
          <w:szCs w:val="28"/>
        </w:rPr>
      </w:pPr>
      <w:r>
        <w:rPr>
          <w:rFonts w:ascii="Garamond" w:hAnsi="Garamond"/>
          <w:sz w:val="28"/>
          <w:szCs w:val="28"/>
        </w:rPr>
        <w:t>Performances or lessons scheduled outside of class may be required. If a conflict pre</w:t>
      </w:r>
      <w:r w:rsidR="00A23F87">
        <w:rPr>
          <w:rFonts w:ascii="Garamond" w:hAnsi="Garamond"/>
          <w:sz w:val="28"/>
          <w:szCs w:val="28"/>
        </w:rPr>
        <w:t>vents</w:t>
      </w:r>
      <w:r>
        <w:rPr>
          <w:rFonts w:ascii="Garamond" w:hAnsi="Garamond"/>
          <w:sz w:val="28"/>
          <w:szCs w:val="28"/>
        </w:rPr>
        <w:t xml:space="preserve"> attendance at such a scheduled event, it is the responsibility of the student to work with the teacher to make it up. </w:t>
      </w:r>
    </w:p>
    <w:p w14:paraId="244F5B59" w14:textId="77777777" w:rsidR="00067962" w:rsidRDefault="00067962" w:rsidP="00067962">
      <w:pPr>
        <w:pStyle w:val="NoSpacing"/>
        <w:numPr>
          <w:ilvl w:val="0"/>
          <w:numId w:val="8"/>
        </w:numPr>
        <w:rPr>
          <w:rFonts w:ascii="Garamond" w:hAnsi="Garamond"/>
          <w:sz w:val="28"/>
          <w:szCs w:val="28"/>
        </w:rPr>
      </w:pPr>
      <w:r>
        <w:rPr>
          <w:rFonts w:ascii="Garamond" w:hAnsi="Garamond"/>
          <w:sz w:val="28"/>
          <w:szCs w:val="28"/>
        </w:rPr>
        <w:t>Excused absences will result in either an extension or excusal.</w:t>
      </w:r>
    </w:p>
    <w:p w14:paraId="13703BE1" w14:textId="77777777" w:rsidR="00067962" w:rsidRDefault="00067962" w:rsidP="00067962">
      <w:pPr>
        <w:pStyle w:val="NoSpacing"/>
        <w:numPr>
          <w:ilvl w:val="0"/>
          <w:numId w:val="8"/>
        </w:numPr>
        <w:rPr>
          <w:rFonts w:ascii="Garamond" w:hAnsi="Garamond"/>
          <w:sz w:val="28"/>
          <w:szCs w:val="28"/>
        </w:rPr>
      </w:pPr>
      <w:r>
        <w:rPr>
          <w:rFonts w:ascii="Garamond" w:hAnsi="Garamond"/>
          <w:sz w:val="28"/>
          <w:szCs w:val="28"/>
        </w:rPr>
        <w:t>Opportunities to make up lost points will be provided.</w:t>
      </w:r>
    </w:p>
    <w:p w14:paraId="53B5D258" w14:textId="4698CC9C" w:rsidR="00324F30" w:rsidRPr="00067962" w:rsidRDefault="00067962" w:rsidP="00324F30">
      <w:pPr>
        <w:pStyle w:val="NoSpacing"/>
        <w:numPr>
          <w:ilvl w:val="0"/>
          <w:numId w:val="8"/>
        </w:numPr>
        <w:rPr>
          <w:rFonts w:ascii="Garamond" w:hAnsi="Garamond"/>
          <w:sz w:val="28"/>
          <w:szCs w:val="28"/>
        </w:rPr>
      </w:pPr>
      <w:r>
        <w:rPr>
          <w:rFonts w:ascii="Garamond" w:hAnsi="Garamond"/>
          <w:sz w:val="28"/>
          <w:szCs w:val="28"/>
        </w:rPr>
        <w:t>Submission of late work will be allowed up until the last day of the quarter, for partial</w:t>
      </w:r>
      <w:r w:rsidR="00A23F87">
        <w:rPr>
          <w:rFonts w:ascii="Garamond" w:hAnsi="Garamond"/>
          <w:sz w:val="28"/>
          <w:szCs w:val="28"/>
        </w:rPr>
        <w:t xml:space="preserve"> to full</w:t>
      </w:r>
      <w:r>
        <w:rPr>
          <w:rFonts w:ascii="Garamond" w:hAnsi="Garamond"/>
          <w:sz w:val="28"/>
          <w:szCs w:val="28"/>
        </w:rPr>
        <w:t xml:space="preserve"> credit</w:t>
      </w:r>
      <w:r w:rsidR="00A23F87">
        <w:rPr>
          <w:rFonts w:ascii="Garamond" w:hAnsi="Garamond"/>
          <w:sz w:val="28"/>
          <w:szCs w:val="28"/>
        </w:rPr>
        <w:t xml:space="preserve"> (at teacher discretion)</w:t>
      </w:r>
      <w:r>
        <w:rPr>
          <w:rFonts w:ascii="Garamond" w:hAnsi="Garamond"/>
          <w:sz w:val="28"/>
          <w:szCs w:val="28"/>
        </w:rPr>
        <w:t>.</w:t>
      </w:r>
    </w:p>
    <w:p w14:paraId="01536F3C" w14:textId="77777777" w:rsidR="00324F30" w:rsidRDefault="00324F30" w:rsidP="00324F30">
      <w:pPr>
        <w:pStyle w:val="NoSpacing"/>
        <w:rPr>
          <w:rFonts w:ascii="Garamond" w:hAnsi="Garamond"/>
          <w:sz w:val="28"/>
          <w:szCs w:val="28"/>
        </w:rPr>
      </w:pPr>
    </w:p>
    <w:p w14:paraId="78DF0E89" w14:textId="77777777" w:rsidR="000C3CE5" w:rsidRDefault="000C3CE5" w:rsidP="000C3CE5">
      <w:pPr>
        <w:pStyle w:val="NoSpacing"/>
        <w:rPr>
          <w:rFonts w:ascii="Garamond" w:hAnsi="Garamond"/>
          <w:b/>
          <w:bCs/>
          <w:sz w:val="32"/>
          <w:szCs w:val="32"/>
          <w:u w:val="single"/>
        </w:rPr>
      </w:pPr>
      <w:r>
        <w:rPr>
          <w:rFonts w:ascii="Garamond" w:hAnsi="Garamond"/>
          <w:b/>
          <w:bCs/>
          <w:sz w:val="32"/>
          <w:szCs w:val="32"/>
          <w:u w:val="single"/>
        </w:rPr>
        <w:t>ACADEMIC HONESTY</w:t>
      </w:r>
    </w:p>
    <w:p w14:paraId="203D9163" w14:textId="77777777" w:rsidR="00C44BB9" w:rsidRPr="000C3CE5" w:rsidRDefault="000C3CE5" w:rsidP="00C44BB9">
      <w:pPr>
        <w:pStyle w:val="NoSpacing"/>
        <w:rPr>
          <w:rFonts w:ascii="Garamond" w:hAnsi="Garamond"/>
          <w:sz w:val="44"/>
          <w:szCs w:val="44"/>
        </w:rPr>
      </w:pPr>
      <w:r w:rsidRPr="000C3CE5">
        <w:rPr>
          <w:rFonts w:ascii="Garamond" w:hAnsi="Garamond"/>
          <w:sz w:val="28"/>
          <w:szCs w:val="28"/>
        </w:rPr>
        <w:t xml:space="preserve">All work </w:t>
      </w:r>
      <w:r>
        <w:rPr>
          <w:rFonts w:ascii="Garamond" w:hAnsi="Garamond"/>
          <w:sz w:val="28"/>
          <w:szCs w:val="28"/>
        </w:rPr>
        <w:t>student work must be original work completed by the student explicitly for their respective course</w:t>
      </w:r>
      <w:r w:rsidRPr="000C3CE5">
        <w:rPr>
          <w:rFonts w:ascii="Garamond" w:hAnsi="Garamond"/>
          <w:sz w:val="28"/>
          <w:szCs w:val="28"/>
        </w:rPr>
        <w:t>. Any work submitted that is found to have plagiarized or been produced dishonestly will result in an automatic zero and will be reported to school administration.</w:t>
      </w:r>
    </w:p>
    <w:p w14:paraId="47D9ABC3" w14:textId="77777777" w:rsidR="00A23F87" w:rsidRDefault="00A23F87" w:rsidP="00067962">
      <w:pPr>
        <w:jc w:val="center"/>
        <w:rPr>
          <w:rFonts w:ascii="Times New Roman" w:eastAsia="Times New Roman" w:hAnsi="Times New Roman" w:cs="Times New Roman"/>
          <w:b/>
          <w:bCs/>
          <w:sz w:val="36"/>
          <w:szCs w:val="36"/>
          <w:u w:val="single"/>
        </w:rPr>
      </w:pPr>
    </w:p>
    <w:p w14:paraId="2054D44E" w14:textId="77777777" w:rsidR="00A23F87" w:rsidRDefault="00A23F87" w:rsidP="00067962">
      <w:pPr>
        <w:jc w:val="center"/>
        <w:rPr>
          <w:rFonts w:ascii="Times New Roman" w:eastAsia="Times New Roman" w:hAnsi="Times New Roman" w:cs="Times New Roman"/>
          <w:b/>
          <w:bCs/>
          <w:sz w:val="36"/>
          <w:szCs w:val="36"/>
          <w:u w:val="single"/>
        </w:rPr>
      </w:pPr>
    </w:p>
    <w:p w14:paraId="74FF4C77" w14:textId="7CAD52F7" w:rsidR="00067962" w:rsidRDefault="00067962" w:rsidP="00067962">
      <w:pPr>
        <w:jc w:val="cente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lastRenderedPageBreak/>
        <w:t>APPENDIX A</w:t>
      </w:r>
    </w:p>
    <w:p w14:paraId="012578B4" w14:textId="77777777" w:rsidR="00C44BB9" w:rsidRDefault="00C44BB9" w:rsidP="00067962">
      <w:pPr>
        <w:pStyle w:val="NoSpacing"/>
        <w:jc w:val="center"/>
        <w:rPr>
          <w:rFonts w:ascii="Garamond" w:hAnsi="Garamond"/>
          <w:sz w:val="32"/>
          <w:szCs w:val="32"/>
        </w:rPr>
      </w:pPr>
    </w:p>
    <w:p w14:paraId="15945474" w14:textId="77777777" w:rsidR="00067962" w:rsidRDefault="00067962" w:rsidP="000C3CE5">
      <w:pPr>
        <w:pStyle w:val="NoSpacing"/>
        <w:jc w:val="center"/>
        <w:rPr>
          <w:rFonts w:ascii="Garamond" w:hAnsi="Garamond"/>
          <w:b/>
          <w:bCs/>
          <w:sz w:val="32"/>
          <w:szCs w:val="32"/>
        </w:rPr>
      </w:pPr>
      <w:r>
        <w:rPr>
          <w:rFonts w:ascii="Garamond" w:hAnsi="Garamond"/>
          <w:b/>
          <w:bCs/>
          <w:sz w:val="32"/>
          <w:szCs w:val="32"/>
        </w:rPr>
        <w:t>FREQUENTLY ASKED QUESTIONS</w:t>
      </w:r>
    </w:p>
    <w:p w14:paraId="7678AF6B" w14:textId="77777777" w:rsidR="000C3CE5" w:rsidRDefault="000C3CE5" w:rsidP="000C3CE5">
      <w:pPr>
        <w:pStyle w:val="NoSpacing"/>
        <w:jc w:val="center"/>
        <w:rPr>
          <w:rFonts w:ascii="Garamond" w:hAnsi="Garamond"/>
          <w:i/>
          <w:iCs/>
        </w:rPr>
      </w:pPr>
      <w:r w:rsidRPr="000C3CE5">
        <w:rPr>
          <w:rFonts w:ascii="Garamond" w:hAnsi="Garamond"/>
          <w:i/>
          <w:iCs/>
        </w:rPr>
        <w:t>As Mr. Erickson is still new to the Mercer School District, this section may yet be spa</w:t>
      </w:r>
      <w:r>
        <w:rPr>
          <w:rFonts w:ascii="Garamond" w:hAnsi="Garamond"/>
          <w:i/>
          <w:iCs/>
        </w:rPr>
        <w:t>r</w:t>
      </w:r>
      <w:r w:rsidRPr="000C3CE5">
        <w:rPr>
          <w:rFonts w:ascii="Garamond" w:hAnsi="Garamond"/>
          <w:i/>
          <w:iCs/>
        </w:rPr>
        <w:t xml:space="preserve">se. </w:t>
      </w:r>
    </w:p>
    <w:p w14:paraId="0EEE99F1" w14:textId="77777777" w:rsidR="000C3CE5" w:rsidRDefault="000C3CE5" w:rsidP="000C3CE5">
      <w:pPr>
        <w:pStyle w:val="NoSpacing"/>
        <w:jc w:val="center"/>
        <w:rPr>
          <w:rFonts w:ascii="Garamond" w:hAnsi="Garamond"/>
          <w:i/>
          <w:iCs/>
        </w:rPr>
      </w:pPr>
      <w:r w:rsidRPr="000C3CE5">
        <w:rPr>
          <w:rFonts w:ascii="Garamond" w:hAnsi="Garamond"/>
          <w:i/>
          <w:iCs/>
        </w:rPr>
        <w:t>Questions and answers will be added as they arise.</w:t>
      </w:r>
    </w:p>
    <w:p w14:paraId="72946A5F" w14:textId="77777777" w:rsidR="000C3CE5" w:rsidRDefault="000C3CE5" w:rsidP="000C3CE5">
      <w:pPr>
        <w:pStyle w:val="NoSpacing"/>
        <w:jc w:val="center"/>
        <w:rPr>
          <w:rFonts w:ascii="Garamond" w:hAnsi="Garamond"/>
          <w:i/>
          <w:iCs/>
        </w:rPr>
      </w:pPr>
    </w:p>
    <w:p w14:paraId="42C1A4B7" w14:textId="77777777" w:rsidR="000C3CE5" w:rsidRDefault="000C3CE5" w:rsidP="000C3CE5">
      <w:pPr>
        <w:pStyle w:val="NoSpacing"/>
        <w:rPr>
          <w:rFonts w:ascii="Garamond" w:hAnsi="Garamond"/>
        </w:rPr>
      </w:pPr>
      <w:r>
        <w:rPr>
          <w:rFonts w:ascii="Garamond" w:hAnsi="Garamond"/>
        </w:rPr>
        <w:t>QUESTION: Who can participate in music study in the Mercer School District?</w:t>
      </w:r>
    </w:p>
    <w:p w14:paraId="19D8D108" w14:textId="77777777" w:rsidR="000C3CE5" w:rsidRDefault="000C3CE5" w:rsidP="000C3CE5">
      <w:pPr>
        <w:pStyle w:val="NoSpacing"/>
        <w:rPr>
          <w:rFonts w:ascii="Garamond" w:hAnsi="Garamond"/>
        </w:rPr>
      </w:pPr>
      <w:r>
        <w:rPr>
          <w:rFonts w:ascii="Garamond" w:hAnsi="Garamond"/>
        </w:rPr>
        <w:t>ANSWER: Anyone!</w:t>
      </w:r>
    </w:p>
    <w:p w14:paraId="2DD7DD80" w14:textId="77777777" w:rsidR="000C3CE5" w:rsidRDefault="000C3CE5" w:rsidP="000C3CE5">
      <w:pPr>
        <w:pStyle w:val="NoSpacing"/>
        <w:rPr>
          <w:rFonts w:ascii="Garamond" w:hAnsi="Garamond"/>
        </w:rPr>
      </w:pPr>
    </w:p>
    <w:p w14:paraId="4D5936D0" w14:textId="77777777" w:rsidR="000C3CE5" w:rsidRDefault="000C3CE5" w:rsidP="000C3CE5">
      <w:pPr>
        <w:pStyle w:val="NoSpacing"/>
        <w:rPr>
          <w:rFonts w:ascii="Garamond" w:hAnsi="Garamond"/>
        </w:rPr>
      </w:pPr>
      <w:r>
        <w:rPr>
          <w:rFonts w:ascii="Garamond" w:hAnsi="Garamond"/>
        </w:rPr>
        <w:t xml:space="preserve">QUESTION: Are music classes fun </w:t>
      </w:r>
      <w:r>
        <w:rPr>
          <w:rFonts w:ascii="Garamond" w:hAnsi="Garamond"/>
          <w:i/>
          <w:iCs/>
        </w:rPr>
        <w:t xml:space="preserve">and </w:t>
      </w:r>
      <w:r>
        <w:rPr>
          <w:rFonts w:ascii="Garamond" w:hAnsi="Garamond"/>
        </w:rPr>
        <w:t>beneficial?</w:t>
      </w:r>
    </w:p>
    <w:p w14:paraId="7298B60E" w14:textId="77777777" w:rsidR="000C3CE5" w:rsidRDefault="000C3CE5" w:rsidP="000C3CE5">
      <w:pPr>
        <w:pStyle w:val="NoSpacing"/>
        <w:rPr>
          <w:rFonts w:ascii="Garamond" w:hAnsi="Garamond"/>
        </w:rPr>
      </w:pPr>
      <w:r>
        <w:rPr>
          <w:rFonts w:ascii="Garamond" w:hAnsi="Garamond"/>
        </w:rPr>
        <w:t>ANSWER: Absolutely!</w:t>
      </w:r>
    </w:p>
    <w:p w14:paraId="678D37E3" w14:textId="77777777" w:rsidR="000C3CE5" w:rsidRPr="000C3CE5" w:rsidRDefault="000C3CE5" w:rsidP="000C3CE5">
      <w:pPr>
        <w:pStyle w:val="NoSpacing"/>
        <w:rPr>
          <w:rFonts w:ascii="Garamond" w:hAnsi="Garamond"/>
        </w:rPr>
      </w:pPr>
    </w:p>
    <w:p w14:paraId="2FA5E299" w14:textId="77777777" w:rsidR="00C44BB9" w:rsidRDefault="00C44BB9" w:rsidP="00C44BB9">
      <w:pPr>
        <w:pStyle w:val="NoSpacing"/>
        <w:rPr>
          <w:rFonts w:ascii="Garamond" w:hAnsi="Garamond"/>
        </w:rPr>
      </w:pPr>
    </w:p>
    <w:p w14:paraId="09F2C6FA" w14:textId="77777777" w:rsidR="00C44BB9" w:rsidRDefault="00C44BB9" w:rsidP="00C44BB9">
      <w:pPr>
        <w:pStyle w:val="NoSpacing"/>
        <w:rPr>
          <w:rFonts w:ascii="Garamond" w:hAnsi="Garamond"/>
        </w:rPr>
      </w:pPr>
    </w:p>
    <w:p w14:paraId="41C80B8F" w14:textId="77777777" w:rsidR="00C44BB9" w:rsidRDefault="00C44BB9" w:rsidP="00C44BB9">
      <w:pPr>
        <w:pStyle w:val="NoSpacing"/>
        <w:rPr>
          <w:rFonts w:ascii="Garamond" w:hAnsi="Garamond"/>
        </w:rPr>
      </w:pPr>
    </w:p>
    <w:p w14:paraId="32704345" w14:textId="77777777" w:rsidR="00C44BB9" w:rsidRDefault="00C44BB9" w:rsidP="00C44BB9">
      <w:pPr>
        <w:pStyle w:val="NoSpacing"/>
        <w:rPr>
          <w:rFonts w:ascii="Garamond" w:hAnsi="Garamond"/>
        </w:rPr>
      </w:pPr>
    </w:p>
    <w:p w14:paraId="17D16B23" w14:textId="77777777" w:rsidR="00C44BB9" w:rsidRDefault="00C44BB9" w:rsidP="00C44BB9">
      <w:pPr>
        <w:pStyle w:val="NoSpacing"/>
        <w:rPr>
          <w:rFonts w:ascii="Garamond" w:hAnsi="Garamond"/>
        </w:rPr>
      </w:pPr>
    </w:p>
    <w:p w14:paraId="5807D29D" w14:textId="77777777" w:rsidR="00C44BB9" w:rsidRDefault="00C44BB9" w:rsidP="00C44BB9">
      <w:pPr>
        <w:pStyle w:val="NoSpacing"/>
        <w:rPr>
          <w:rFonts w:ascii="Garamond" w:hAnsi="Garamond"/>
        </w:rPr>
      </w:pPr>
    </w:p>
    <w:p w14:paraId="3F27B404" w14:textId="77777777" w:rsidR="00C44BB9" w:rsidRDefault="00C44BB9" w:rsidP="00C44BB9">
      <w:pPr>
        <w:pStyle w:val="NoSpacing"/>
        <w:rPr>
          <w:rFonts w:ascii="Garamond" w:hAnsi="Garamond"/>
        </w:rPr>
      </w:pPr>
    </w:p>
    <w:p w14:paraId="7131D544" w14:textId="77777777" w:rsidR="00C44BB9" w:rsidRDefault="00C44BB9" w:rsidP="00C44BB9">
      <w:pPr>
        <w:pStyle w:val="NoSpacing"/>
        <w:rPr>
          <w:rFonts w:ascii="Garamond" w:hAnsi="Garamond"/>
        </w:rPr>
      </w:pPr>
    </w:p>
    <w:p w14:paraId="1FCF8D69" w14:textId="77777777" w:rsidR="00C44BB9" w:rsidRDefault="00C44BB9" w:rsidP="00C44BB9">
      <w:pPr>
        <w:pStyle w:val="NoSpacing"/>
        <w:rPr>
          <w:rFonts w:ascii="Garamond" w:hAnsi="Garamond"/>
        </w:rPr>
      </w:pPr>
    </w:p>
    <w:p w14:paraId="7870CAC9" w14:textId="77777777" w:rsidR="00C44BB9" w:rsidRDefault="00C44BB9" w:rsidP="00C44BB9">
      <w:pPr>
        <w:pStyle w:val="NoSpacing"/>
        <w:rPr>
          <w:rFonts w:ascii="Garamond" w:hAnsi="Garamond"/>
        </w:rPr>
      </w:pPr>
    </w:p>
    <w:p w14:paraId="1A207277" w14:textId="77777777" w:rsidR="00C44BB9" w:rsidRDefault="00C44BB9" w:rsidP="00C44BB9">
      <w:pPr>
        <w:pStyle w:val="NoSpacing"/>
        <w:rPr>
          <w:rFonts w:ascii="Garamond" w:hAnsi="Garamond"/>
        </w:rPr>
      </w:pPr>
    </w:p>
    <w:p w14:paraId="69D3F301" w14:textId="77777777" w:rsidR="00C44BB9" w:rsidRDefault="00C44BB9" w:rsidP="00C44BB9">
      <w:pPr>
        <w:pStyle w:val="NoSpacing"/>
        <w:rPr>
          <w:rFonts w:ascii="Garamond" w:hAnsi="Garamond"/>
        </w:rPr>
      </w:pPr>
    </w:p>
    <w:p w14:paraId="031E5AEA" w14:textId="77777777" w:rsidR="00C44BB9" w:rsidRDefault="00C44BB9" w:rsidP="00C44BB9">
      <w:pPr>
        <w:pStyle w:val="NoSpacing"/>
        <w:rPr>
          <w:rFonts w:ascii="Garamond" w:hAnsi="Garamond"/>
        </w:rPr>
      </w:pPr>
    </w:p>
    <w:p w14:paraId="3E92658D" w14:textId="77777777" w:rsidR="00C44BB9" w:rsidRDefault="00C44BB9" w:rsidP="00C44BB9">
      <w:pPr>
        <w:pStyle w:val="NoSpacing"/>
        <w:rPr>
          <w:rFonts w:ascii="Garamond" w:hAnsi="Garamond"/>
        </w:rPr>
      </w:pPr>
    </w:p>
    <w:p w14:paraId="114EA1F4" w14:textId="77777777" w:rsidR="00C44BB9" w:rsidRDefault="00C44BB9" w:rsidP="00C44BB9">
      <w:pPr>
        <w:pStyle w:val="NoSpacing"/>
        <w:rPr>
          <w:rFonts w:ascii="Garamond" w:hAnsi="Garamond"/>
        </w:rPr>
      </w:pPr>
    </w:p>
    <w:p w14:paraId="10A7BBF3" w14:textId="77777777" w:rsidR="00C44BB9" w:rsidRDefault="00C44BB9" w:rsidP="00C44BB9">
      <w:pPr>
        <w:pStyle w:val="NoSpacing"/>
        <w:rPr>
          <w:rFonts w:ascii="Garamond" w:hAnsi="Garamond"/>
        </w:rPr>
      </w:pPr>
    </w:p>
    <w:p w14:paraId="0DE2167F" w14:textId="77777777" w:rsidR="00C44BB9" w:rsidRDefault="00C44BB9">
      <w:pPr>
        <w:rPr>
          <w:rFonts w:ascii="Garamond" w:hAnsi="Garamond"/>
        </w:rPr>
      </w:pPr>
      <w:r>
        <w:rPr>
          <w:rFonts w:ascii="Garamond" w:hAnsi="Garamond"/>
        </w:rPr>
        <w:br w:type="page"/>
      </w:r>
    </w:p>
    <w:p w14:paraId="3585C8F9" w14:textId="77777777" w:rsidR="00324F30" w:rsidRDefault="00067962" w:rsidP="00067962">
      <w:pPr>
        <w:pStyle w:val="NoSpacing"/>
        <w:jc w:val="center"/>
        <w:rPr>
          <w:rFonts w:ascii="Garamond" w:hAnsi="Garamond"/>
          <w:b/>
          <w:bCs/>
          <w:sz w:val="36"/>
          <w:szCs w:val="36"/>
          <w:u w:val="single"/>
        </w:rPr>
      </w:pPr>
      <w:r>
        <w:rPr>
          <w:rFonts w:ascii="Garamond" w:hAnsi="Garamond"/>
          <w:b/>
          <w:bCs/>
          <w:sz w:val="36"/>
          <w:szCs w:val="36"/>
          <w:u w:val="single"/>
        </w:rPr>
        <w:lastRenderedPageBreak/>
        <w:t>APPENDIX B</w:t>
      </w:r>
    </w:p>
    <w:p w14:paraId="687BD331" w14:textId="77777777" w:rsidR="00067962" w:rsidRDefault="00067962" w:rsidP="00067962">
      <w:pPr>
        <w:pStyle w:val="NoSpacing"/>
        <w:jc w:val="center"/>
        <w:rPr>
          <w:rFonts w:ascii="Garamond" w:hAnsi="Garamond"/>
          <w:b/>
          <w:bCs/>
          <w:sz w:val="36"/>
          <w:szCs w:val="36"/>
          <w:u w:val="single"/>
        </w:rPr>
      </w:pPr>
    </w:p>
    <w:p w14:paraId="7161FDBA" w14:textId="77777777" w:rsidR="00067962" w:rsidRDefault="00067962" w:rsidP="00067962">
      <w:pPr>
        <w:pStyle w:val="NoSpacing"/>
        <w:jc w:val="center"/>
        <w:rPr>
          <w:rFonts w:ascii="Garamond" w:hAnsi="Garamond"/>
          <w:b/>
          <w:bCs/>
          <w:sz w:val="32"/>
          <w:szCs w:val="32"/>
        </w:rPr>
      </w:pPr>
      <w:r>
        <w:rPr>
          <w:rFonts w:ascii="Garamond" w:hAnsi="Garamond"/>
          <w:b/>
          <w:bCs/>
          <w:sz w:val="32"/>
          <w:szCs w:val="32"/>
        </w:rPr>
        <w:t>MUSIC DEPARTMENT WEBSITE INFORMATION</w:t>
      </w:r>
    </w:p>
    <w:p w14:paraId="574FBD3C" w14:textId="77777777" w:rsidR="000C3CE5" w:rsidRDefault="000C3CE5" w:rsidP="000C3CE5">
      <w:pPr>
        <w:pStyle w:val="NoSpacing"/>
        <w:jc w:val="center"/>
        <w:rPr>
          <w:rFonts w:ascii="Garamond" w:hAnsi="Garamond"/>
          <w:i/>
          <w:iCs/>
        </w:rPr>
      </w:pPr>
      <w:r w:rsidRPr="000C3CE5">
        <w:rPr>
          <w:rFonts w:ascii="Garamond" w:hAnsi="Garamond"/>
          <w:i/>
          <w:iCs/>
        </w:rPr>
        <w:t>As Mr. Erickson is still new to the Mercer School District, this section may yet be spa</w:t>
      </w:r>
      <w:r>
        <w:rPr>
          <w:rFonts w:ascii="Garamond" w:hAnsi="Garamond"/>
          <w:i/>
          <w:iCs/>
        </w:rPr>
        <w:t>r</w:t>
      </w:r>
      <w:r w:rsidRPr="000C3CE5">
        <w:rPr>
          <w:rFonts w:ascii="Garamond" w:hAnsi="Garamond"/>
          <w:i/>
          <w:iCs/>
        </w:rPr>
        <w:t xml:space="preserve">se. </w:t>
      </w:r>
    </w:p>
    <w:p w14:paraId="291B7998" w14:textId="77777777" w:rsidR="00067962" w:rsidRDefault="000C3CE5" w:rsidP="000C3CE5">
      <w:pPr>
        <w:pStyle w:val="NoSpacing"/>
        <w:jc w:val="center"/>
        <w:rPr>
          <w:rFonts w:ascii="Garamond" w:hAnsi="Garamond"/>
          <w:i/>
          <w:iCs/>
        </w:rPr>
      </w:pPr>
      <w:r>
        <w:rPr>
          <w:rFonts w:ascii="Garamond" w:hAnsi="Garamond"/>
          <w:i/>
          <w:iCs/>
        </w:rPr>
        <w:t>More information will be</w:t>
      </w:r>
      <w:r w:rsidRPr="000C3CE5">
        <w:rPr>
          <w:rFonts w:ascii="Garamond" w:hAnsi="Garamond"/>
          <w:i/>
          <w:iCs/>
        </w:rPr>
        <w:t xml:space="preserve"> added </w:t>
      </w:r>
      <w:r>
        <w:rPr>
          <w:rFonts w:ascii="Garamond" w:hAnsi="Garamond"/>
          <w:i/>
          <w:iCs/>
        </w:rPr>
        <w:t>as able.</w:t>
      </w:r>
    </w:p>
    <w:p w14:paraId="1E148B0C" w14:textId="77777777" w:rsidR="000C3CE5" w:rsidRDefault="000C3CE5" w:rsidP="000C3CE5">
      <w:pPr>
        <w:pStyle w:val="NoSpacing"/>
        <w:jc w:val="center"/>
        <w:rPr>
          <w:rFonts w:ascii="Garamond" w:hAnsi="Garamond"/>
          <w:i/>
          <w:iCs/>
        </w:rPr>
      </w:pPr>
    </w:p>
    <w:p w14:paraId="15270223" w14:textId="77777777" w:rsidR="000C3CE5" w:rsidRDefault="000C3CE5" w:rsidP="000C3CE5">
      <w:pPr>
        <w:pStyle w:val="NoSpacing"/>
        <w:rPr>
          <w:rFonts w:ascii="Garamond" w:hAnsi="Garamond"/>
        </w:rPr>
      </w:pPr>
      <w:r>
        <w:rPr>
          <w:rFonts w:ascii="Garamond" w:hAnsi="Garamond"/>
        </w:rPr>
        <w:t xml:space="preserve">The Music Department website can be found attached to Mr. Erickson’s name in the staff directory of the MSD website. The URL is: </w:t>
      </w:r>
      <w:hyperlink r:id="rId13" w:history="1">
        <w:r w:rsidRPr="000C3CE5">
          <w:rPr>
            <w:rStyle w:val="Hyperlink"/>
            <w:rFonts w:ascii="Garamond" w:hAnsi="Garamond"/>
            <w:color w:val="000000" w:themeColor="text1"/>
          </w:rPr>
          <w:t>www.mercer.k12.wi.us/faculty/jerickson</w:t>
        </w:r>
      </w:hyperlink>
    </w:p>
    <w:p w14:paraId="1489A3BA" w14:textId="77777777" w:rsidR="000C3CE5" w:rsidRDefault="000C3CE5" w:rsidP="000C3CE5">
      <w:pPr>
        <w:pStyle w:val="NoSpacing"/>
        <w:rPr>
          <w:rFonts w:ascii="Garamond" w:hAnsi="Garamond"/>
        </w:rPr>
      </w:pPr>
    </w:p>
    <w:p w14:paraId="7F5AD415" w14:textId="77777777" w:rsidR="000C3CE5" w:rsidRPr="000C3CE5" w:rsidRDefault="000C3CE5" w:rsidP="000C3CE5">
      <w:pPr>
        <w:pStyle w:val="NoSpacing"/>
        <w:rPr>
          <w:rFonts w:ascii="Garamond" w:hAnsi="Garamond"/>
        </w:rPr>
      </w:pPr>
      <w:r>
        <w:rPr>
          <w:rFonts w:ascii="Garamond" w:hAnsi="Garamond"/>
        </w:rPr>
        <w:t>This webpage includes the department’s mission statements, and teacher information. Mr. Erickson is working to add links to this handbook, and any online resources students may need.</w:t>
      </w:r>
    </w:p>
    <w:p w14:paraId="5A872EB3" w14:textId="77777777" w:rsidR="00067962" w:rsidRDefault="00067962" w:rsidP="00067962">
      <w:pPr>
        <w:pStyle w:val="NoSpacing"/>
        <w:jc w:val="center"/>
        <w:rPr>
          <w:rFonts w:ascii="Garamond" w:hAnsi="Garamond"/>
          <w:b/>
          <w:bCs/>
          <w:sz w:val="32"/>
          <w:szCs w:val="32"/>
        </w:rPr>
      </w:pPr>
    </w:p>
    <w:p w14:paraId="0F1779A6" w14:textId="77777777" w:rsidR="00067962" w:rsidRDefault="00067962" w:rsidP="00067962">
      <w:pPr>
        <w:pStyle w:val="NoSpacing"/>
        <w:jc w:val="center"/>
        <w:rPr>
          <w:rFonts w:ascii="Garamond" w:hAnsi="Garamond"/>
          <w:b/>
          <w:bCs/>
          <w:sz w:val="32"/>
          <w:szCs w:val="32"/>
        </w:rPr>
      </w:pPr>
    </w:p>
    <w:p w14:paraId="12A28902" w14:textId="77777777" w:rsidR="00067962" w:rsidRDefault="00067962" w:rsidP="00067962">
      <w:pPr>
        <w:pStyle w:val="NoSpacing"/>
        <w:jc w:val="center"/>
        <w:rPr>
          <w:rFonts w:ascii="Garamond" w:hAnsi="Garamond"/>
          <w:b/>
          <w:bCs/>
          <w:sz w:val="32"/>
          <w:szCs w:val="32"/>
        </w:rPr>
      </w:pPr>
    </w:p>
    <w:p w14:paraId="006ED1F2" w14:textId="77777777" w:rsidR="00067962" w:rsidRDefault="00067962" w:rsidP="00067962">
      <w:pPr>
        <w:pStyle w:val="NoSpacing"/>
        <w:jc w:val="center"/>
        <w:rPr>
          <w:rFonts w:ascii="Garamond" w:hAnsi="Garamond"/>
          <w:b/>
          <w:bCs/>
          <w:sz w:val="32"/>
          <w:szCs w:val="32"/>
        </w:rPr>
      </w:pPr>
    </w:p>
    <w:p w14:paraId="3678D794" w14:textId="77777777" w:rsidR="00067962" w:rsidRDefault="00067962" w:rsidP="00067962">
      <w:pPr>
        <w:pStyle w:val="NoSpacing"/>
        <w:jc w:val="center"/>
        <w:rPr>
          <w:rFonts w:ascii="Garamond" w:hAnsi="Garamond"/>
          <w:b/>
          <w:bCs/>
          <w:sz w:val="32"/>
          <w:szCs w:val="32"/>
        </w:rPr>
      </w:pPr>
    </w:p>
    <w:p w14:paraId="54F3181D" w14:textId="77777777" w:rsidR="00067962" w:rsidRDefault="00067962" w:rsidP="00067962">
      <w:pPr>
        <w:pStyle w:val="NoSpacing"/>
        <w:jc w:val="center"/>
        <w:rPr>
          <w:rFonts w:ascii="Garamond" w:hAnsi="Garamond"/>
          <w:b/>
          <w:bCs/>
          <w:sz w:val="32"/>
          <w:szCs w:val="32"/>
        </w:rPr>
      </w:pPr>
    </w:p>
    <w:p w14:paraId="0CF1038E" w14:textId="77777777" w:rsidR="00067962" w:rsidRDefault="00067962" w:rsidP="00067962">
      <w:pPr>
        <w:pStyle w:val="NoSpacing"/>
        <w:jc w:val="center"/>
        <w:rPr>
          <w:rFonts w:ascii="Garamond" w:hAnsi="Garamond"/>
          <w:b/>
          <w:bCs/>
          <w:sz w:val="32"/>
          <w:szCs w:val="32"/>
        </w:rPr>
      </w:pPr>
    </w:p>
    <w:p w14:paraId="15220B19" w14:textId="77777777" w:rsidR="00067962" w:rsidRDefault="00067962" w:rsidP="00067962">
      <w:pPr>
        <w:pStyle w:val="NoSpacing"/>
        <w:jc w:val="center"/>
        <w:rPr>
          <w:rFonts w:ascii="Garamond" w:hAnsi="Garamond"/>
          <w:b/>
          <w:bCs/>
          <w:sz w:val="32"/>
          <w:szCs w:val="32"/>
        </w:rPr>
      </w:pPr>
    </w:p>
    <w:p w14:paraId="56106D83" w14:textId="77777777" w:rsidR="00067962" w:rsidRDefault="00067962" w:rsidP="00067962">
      <w:pPr>
        <w:pStyle w:val="NoSpacing"/>
        <w:jc w:val="center"/>
        <w:rPr>
          <w:rFonts w:ascii="Garamond" w:hAnsi="Garamond"/>
          <w:b/>
          <w:bCs/>
          <w:sz w:val="32"/>
          <w:szCs w:val="32"/>
        </w:rPr>
      </w:pPr>
    </w:p>
    <w:p w14:paraId="4F46139B" w14:textId="77777777" w:rsidR="00067962" w:rsidRDefault="00067962" w:rsidP="00067962">
      <w:pPr>
        <w:pStyle w:val="NoSpacing"/>
        <w:jc w:val="center"/>
        <w:rPr>
          <w:rFonts w:ascii="Garamond" w:hAnsi="Garamond"/>
          <w:b/>
          <w:bCs/>
          <w:sz w:val="32"/>
          <w:szCs w:val="32"/>
        </w:rPr>
      </w:pPr>
    </w:p>
    <w:p w14:paraId="4E6AF30E" w14:textId="77777777" w:rsidR="00067962" w:rsidRDefault="00067962" w:rsidP="00067962">
      <w:pPr>
        <w:pStyle w:val="NoSpacing"/>
        <w:jc w:val="center"/>
        <w:rPr>
          <w:rFonts w:ascii="Garamond" w:hAnsi="Garamond"/>
          <w:b/>
          <w:bCs/>
          <w:sz w:val="32"/>
          <w:szCs w:val="32"/>
        </w:rPr>
      </w:pPr>
    </w:p>
    <w:p w14:paraId="77FB4071" w14:textId="77777777" w:rsidR="00067962" w:rsidRDefault="00067962" w:rsidP="00067962">
      <w:pPr>
        <w:pStyle w:val="NoSpacing"/>
        <w:jc w:val="center"/>
        <w:rPr>
          <w:rFonts w:ascii="Garamond" w:hAnsi="Garamond"/>
          <w:b/>
          <w:bCs/>
          <w:sz w:val="32"/>
          <w:szCs w:val="32"/>
        </w:rPr>
      </w:pPr>
    </w:p>
    <w:p w14:paraId="7CE41F84" w14:textId="77777777" w:rsidR="00067962" w:rsidRDefault="00067962" w:rsidP="00067962">
      <w:pPr>
        <w:pStyle w:val="NoSpacing"/>
        <w:jc w:val="center"/>
        <w:rPr>
          <w:rFonts w:ascii="Garamond" w:hAnsi="Garamond"/>
          <w:b/>
          <w:bCs/>
          <w:sz w:val="32"/>
          <w:szCs w:val="32"/>
        </w:rPr>
      </w:pPr>
    </w:p>
    <w:p w14:paraId="5699FD84" w14:textId="77777777" w:rsidR="00067962" w:rsidRDefault="00067962" w:rsidP="00067962">
      <w:pPr>
        <w:pStyle w:val="NoSpacing"/>
        <w:jc w:val="center"/>
        <w:rPr>
          <w:rFonts w:ascii="Garamond" w:hAnsi="Garamond"/>
          <w:b/>
          <w:bCs/>
          <w:sz w:val="32"/>
          <w:szCs w:val="32"/>
        </w:rPr>
      </w:pPr>
    </w:p>
    <w:p w14:paraId="6C9FA6D0" w14:textId="77777777" w:rsidR="00067962" w:rsidRDefault="00067962" w:rsidP="00067962">
      <w:pPr>
        <w:pStyle w:val="NoSpacing"/>
        <w:jc w:val="center"/>
        <w:rPr>
          <w:rFonts w:ascii="Garamond" w:hAnsi="Garamond"/>
          <w:b/>
          <w:bCs/>
          <w:sz w:val="32"/>
          <w:szCs w:val="32"/>
        </w:rPr>
      </w:pPr>
    </w:p>
    <w:p w14:paraId="43CF6F0D" w14:textId="77777777" w:rsidR="00067962" w:rsidRDefault="00067962" w:rsidP="00067962">
      <w:pPr>
        <w:pStyle w:val="NoSpacing"/>
        <w:jc w:val="center"/>
        <w:rPr>
          <w:rFonts w:ascii="Garamond" w:hAnsi="Garamond"/>
          <w:b/>
          <w:bCs/>
          <w:sz w:val="32"/>
          <w:szCs w:val="32"/>
        </w:rPr>
      </w:pPr>
    </w:p>
    <w:p w14:paraId="07E4185F" w14:textId="77777777" w:rsidR="00067962" w:rsidRDefault="00067962" w:rsidP="00067962">
      <w:pPr>
        <w:pStyle w:val="NoSpacing"/>
        <w:jc w:val="center"/>
        <w:rPr>
          <w:rFonts w:ascii="Garamond" w:hAnsi="Garamond"/>
          <w:b/>
          <w:bCs/>
          <w:sz w:val="32"/>
          <w:szCs w:val="32"/>
        </w:rPr>
      </w:pPr>
    </w:p>
    <w:p w14:paraId="5487B566" w14:textId="77777777" w:rsidR="00067962" w:rsidRDefault="00067962" w:rsidP="00067962">
      <w:pPr>
        <w:pStyle w:val="NoSpacing"/>
        <w:jc w:val="center"/>
        <w:rPr>
          <w:rFonts w:ascii="Garamond" w:hAnsi="Garamond"/>
          <w:b/>
          <w:bCs/>
          <w:sz w:val="32"/>
          <w:szCs w:val="32"/>
        </w:rPr>
      </w:pPr>
    </w:p>
    <w:p w14:paraId="7546EF6E" w14:textId="77777777" w:rsidR="00067962" w:rsidRDefault="00067962" w:rsidP="00067962">
      <w:pPr>
        <w:pStyle w:val="NoSpacing"/>
        <w:jc w:val="center"/>
        <w:rPr>
          <w:rFonts w:ascii="Garamond" w:hAnsi="Garamond"/>
          <w:b/>
          <w:bCs/>
          <w:sz w:val="32"/>
          <w:szCs w:val="32"/>
        </w:rPr>
      </w:pPr>
    </w:p>
    <w:p w14:paraId="3D5C45F3" w14:textId="77777777" w:rsidR="00067962" w:rsidRDefault="00067962" w:rsidP="00067962">
      <w:pPr>
        <w:pStyle w:val="NoSpacing"/>
        <w:jc w:val="center"/>
        <w:rPr>
          <w:rFonts w:ascii="Garamond" w:hAnsi="Garamond"/>
          <w:b/>
          <w:bCs/>
          <w:sz w:val="32"/>
          <w:szCs w:val="32"/>
        </w:rPr>
      </w:pPr>
    </w:p>
    <w:p w14:paraId="17F43FD7" w14:textId="77777777" w:rsidR="00067962" w:rsidRDefault="00067962" w:rsidP="00067962">
      <w:pPr>
        <w:pStyle w:val="NoSpacing"/>
        <w:jc w:val="center"/>
        <w:rPr>
          <w:rFonts w:ascii="Garamond" w:hAnsi="Garamond"/>
          <w:b/>
          <w:bCs/>
          <w:sz w:val="32"/>
          <w:szCs w:val="32"/>
        </w:rPr>
      </w:pPr>
    </w:p>
    <w:p w14:paraId="1041D64D" w14:textId="77777777" w:rsidR="00067962" w:rsidRDefault="00067962" w:rsidP="00067962">
      <w:pPr>
        <w:pStyle w:val="NoSpacing"/>
        <w:jc w:val="center"/>
        <w:rPr>
          <w:rFonts w:ascii="Garamond" w:hAnsi="Garamond"/>
          <w:b/>
          <w:bCs/>
          <w:sz w:val="32"/>
          <w:szCs w:val="32"/>
        </w:rPr>
      </w:pPr>
    </w:p>
    <w:p w14:paraId="48C70E7B" w14:textId="77777777" w:rsidR="00067962" w:rsidRDefault="00067962" w:rsidP="00067962">
      <w:pPr>
        <w:pStyle w:val="NoSpacing"/>
        <w:jc w:val="center"/>
        <w:rPr>
          <w:rFonts w:ascii="Garamond" w:hAnsi="Garamond"/>
          <w:b/>
          <w:bCs/>
          <w:sz w:val="32"/>
          <w:szCs w:val="32"/>
        </w:rPr>
      </w:pPr>
    </w:p>
    <w:p w14:paraId="17835B9A" w14:textId="77777777" w:rsidR="00067962" w:rsidRDefault="00067962" w:rsidP="00067962">
      <w:pPr>
        <w:pStyle w:val="NoSpacing"/>
        <w:jc w:val="center"/>
        <w:rPr>
          <w:rFonts w:ascii="Garamond" w:hAnsi="Garamond"/>
          <w:b/>
          <w:bCs/>
          <w:sz w:val="32"/>
          <w:szCs w:val="32"/>
        </w:rPr>
      </w:pPr>
    </w:p>
    <w:p w14:paraId="255DF166" w14:textId="77777777" w:rsidR="00067962" w:rsidRDefault="00067962" w:rsidP="00067962">
      <w:pPr>
        <w:pStyle w:val="NoSpacing"/>
        <w:jc w:val="center"/>
        <w:rPr>
          <w:rFonts w:ascii="Garamond" w:hAnsi="Garamond"/>
          <w:b/>
          <w:bCs/>
          <w:sz w:val="32"/>
          <w:szCs w:val="32"/>
        </w:rPr>
      </w:pPr>
    </w:p>
    <w:p w14:paraId="2002905A" w14:textId="77777777" w:rsidR="00067962" w:rsidRDefault="00067962" w:rsidP="000C3CE5">
      <w:pPr>
        <w:pStyle w:val="NoSpacing"/>
        <w:rPr>
          <w:rFonts w:ascii="Garamond" w:hAnsi="Garamond"/>
          <w:b/>
          <w:bCs/>
          <w:sz w:val="32"/>
          <w:szCs w:val="32"/>
        </w:rPr>
      </w:pPr>
    </w:p>
    <w:p w14:paraId="1D688C50" w14:textId="77777777" w:rsidR="00067962" w:rsidRDefault="00067962" w:rsidP="00067962">
      <w:pPr>
        <w:pStyle w:val="NoSpacing"/>
        <w:jc w:val="center"/>
        <w:rPr>
          <w:rFonts w:ascii="Garamond" w:hAnsi="Garamond"/>
          <w:b/>
          <w:bCs/>
          <w:sz w:val="36"/>
          <w:szCs w:val="36"/>
          <w:u w:val="single"/>
        </w:rPr>
      </w:pPr>
      <w:r>
        <w:rPr>
          <w:rFonts w:ascii="Garamond" w:hAnsi="Garamond"/>
          <w:b/>
          <w:bCs/>
          <w:sz w:val="36"/>
          <w:szCs w:val="36"/>
          <w:u w:val="single"/>
        </w:rPr>
        <w:lastRenderedPageBreak/>
        <w:t>APPENDIX C</w:t>
      </w:r>
    </w:p>
    <w:p w14:paraId="4EDB94B4" w14:textId="77777777" w:rsidR="00067962" w:rsidRDefault="00067962" w:rsidP="00067962">
      <w:pPr>
        <w:pStyle w:val="NoSpacing"/>
        <w:jc w:val="center"/>
        <w:rPr>
          <w:rFonts w:ascii="Garamond" w:hAnsi="Garamond"/>
          <w:b/>
          <w:bCs/>
          <w:sz w:val="36"/>
          <w:szCs w:val="36"/>
          <w:u w:val="single"/>
        </w:rPr>
      </w:pPr>
    </w:p>
    <w:p w14:paraId="58E4ADB5" w14:textId="77777777" w:rsidR="00067962" w:rsidRPr="00067962" w:rsidRDefault="00067962" w:rsidP="00067962">
      <w:pPr>
        <w:pStyle w:val="NoSpacing"/>
        <w:jc w:val="center"/>
        <w:rPr>
          <w:rFonts w:ascii="Garamond" w:hAnsi="Garamond"/>
          <w:b/>
          <w:bCs/>
          <w:sz w:val="32"/>
          <w:szCs w:val="32"/>
        </w:rPr>
      </w:pPr>
      <w:r>
        <w:rPr>
          <w:rFonts w:ascii="Garamond" w:hAnsi="Garamond"/>
          <w:b/>
          <w:bCs/>
          <w:sz w:val="32"/>
          <w:szCs w:val="32"/>
        </w:rPr>
        <w:t>FORMS</w:t>
      </w:r>
    </w:p>
    <w:p w14:paraId="57E8DD4E" w14:textId="77777777" w:rsidR="000C3CE5" w:rsidRDefault="000C3CE5" w:rsidP="000C3CE5">
      <w:pPr>
        <w:pStyle w:val="NoSpacing"/>
        <w:jc w:val="center"/>
        <w:rPr>
          <w:rFonts w:ascii="Garamond" w:hAnsi="Garamond"/>
          <w:i/>
          <w:iCs/>
        </w:rPr>
      </w:pPr>
      <w:r w:rsidRPr="000C3CE5">
        <w:rPr>
          <w:rFonts w:ascii="Garamond" w:hAnsi="Garamond"/>
          <w:i/>
          <w:iCs/>
        </w:rPr>
        <w:t>As Mr. Erickson is still new to the Mercer School District, this section may yet be spa</w:t>
      </w:r>
      <w:r>
        <w:rPr>
          <w:rFonts w:ascii="Garamond" w:hAnsi="Garamond"/>
          <w:i/>
          <w:iCs/>
        </w:rPr>
        <w:t>r</w:t>
      </w:r>
      <w:r w:rsidRPr="000C3CE5">
        <w:rPr>
          <w:rFonts w:ascii="Garamond" w:hAnsi="Garamond"/>
          <w:i/>
          <w:iCs/>
        </w:rPr>
        <w:t xml:space="preserve">se. </w:t>
      </w:r>
    </w:p>
    <w:p w14:paraId="1B7EF066" w14:textId="77777777" w:rsidR="00197AFF" w:rsidRDefault="000C3CE5" w:rsidP="000C3CE5">
      <w:pPr>
        <w:pStyle w:val="NoSpacing"/>
        <w:jc w:val="center"/>
        <w:rPr>
          <w:rFonts w:ascii="Garamond" w:hAnsi="Garamond"/>
          <w:i/>
          <w:iCs/>
        </w:rPr>
      </w:pPr>
      <w:r>
        <w:rPr>
          <w:rFonts w:ascii="Garamond" w:hAnsi="Garamond"/>
          <w:i/>
          <w:iCs/>
        </w:rPr>
        <w:t>Forms will be</w:t>
      </w:r>
      <w:r w:rsidRPr="000C3CE5">
        <w:rPr>
          <w:rFonts w:ascii="Garamond" w:hAnsi="Garamond"/>
          <w:i/>
          <w:iCs/>
        </w:rPr>
        <w:t xml:space="preserve"> added </w:t>
      </w:r>
      <w:r>
        <w:rPr>
          <w:rFonts w:ascii="Garamond" w:hAnsi="Garamond"/>
          <w:i/>
          <w:iCs/>
        </w:rPr>
        <w:t>as they are generated.</w:t>
      </w:r>
    </w:p>
    <w:p w14:paraId="6FD94494" w14:textId="77777777" w:rsidR="00324F30" w:rsidRPr="00197AFF" w:rsidRDefault="00197AFF" w:rsidP="00197AFF">
      <w:pPr>
        <w:rPr>
          <w:rFonts w:ascii="Garamond" w:hAnsi="Garamond"/>
          <w:i/>
          <w:iCs/>
        </w:rPr>
      </w:pPr>
      <w:r>
        <w:rPr>
          <w:rFonts w:ascii="Garamond" w:hAnsi="Garamond"/>
          <w:i/>
          <w:iCs/>
        </w:rPr>
        <w:br w:type="page"/>
      </w:r>
    </w:p>
    <w:p w14:paraId="7D28E590" w14:textId="77777777" w:rsidR="00324F30" w:rsidRPr="00C44BB9" w:rsidRDefault="00197AFF" w:rsidP="00C44BB9">
      <w:pPr>
        <w:pStyle w:val="NoSpacing"/>
        <w:rPr>
          <w:rFonts w:ascii="Garamond" w:hAnsi="Garamond"/>
        </w:rPr>
      </w:pPr>
      <w:r>
        <w:rPr>
          <w:rFonts w:ascii="Garamond" w:hAnsi="Garamond"/>
          <w:i/>
          <w:iCs/>
          <w:noProof/>
        </w:rPr>
        <w:lastRenderedPageBreak/>
        <w:drawing>
          <wp:anchor distT="0" distB="0" distL="114300" distR="114300" simplePos="0" relativeHeight="251660288" behindDoc="0" locked="0" layoutInCell="1" allowOverlap="1" wp14:anchorId="6DD0FAAD" wp14:editId="052DBB28">
            <wp:simplePos x="0" y="0"/>
            <wp:positionH relativeFrom="margin">
              <wp:align>center</wp:align>
            </wp:positionH>
            <wp:positionV relativeFrom="margin">
              <wp:align>center</wp:align>
            </wp:positionV>
            <wp:extent cx="6250305" cy="8345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an Form.pdf"/>
                    <pic:cNvPicPr/>
                  </pic:nvPicPr>
                  <pic:blipFill rotWithShape="1">
                    <a:blip r:embed="rId14">
                      <a:extLst>
                        <a:ext uri="{28A0092B-C50C-407E-A947-70E740481C1C}">
                          <a14:useLocalDpi xmlns:a14="http://schemas.microsoft.com/office/drawing/2010/main" val="0"/>
                        </a:ext>
                      </a:extLst>
                    </a:blip>
                    <a:srcRect l="9155" t="7976" r="9445" b="8032"/>
                    <a:stretch/>
                  </pic:blipFill>
                  <pic:spPr bwMode="auto">
                    <a:xfrm>
                      <a:off x="0" y="0"/>
                      <a:ext cx="6250329" cy="83457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24F30" w:rsidRPr="00C44BB9" w:rsidSect="001132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4246" w14:textId="77777777" w:rsidR="00074A40" w:rsidRDefault="00074A40" w:rsidP="00C44BB9">
      <w:r>
        <w:separator/>
      </w:r>
    </w:p>
  </w:endnote>
  <w:endnote w:type="continuationSeparator" w:id="0">
    <w:p w14:paraId="32C4E075" w14:textId="77777777" w:rsidR="00074A40" w:rsidRDefault="00074A40" w:rsidP="00C4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241437"/>
      <w:docPartObj>
        <w:docPartGallery w:val="Page Numbers (Bottom of Page)"/>
        <w:docPartUnique/>
      </w:docPartObj>
    </w:sdtPr>
    <w:sdtEndPr>
      <w:rPr>
        <w:rStyle w:val="PageNumber"/>
      </w:rPr>
    </w:sdtEndPr>
    <w:sdtContent>
      <w:p w14:paraId="1A82067B" w14:textId="77777777" w:rsidR="00C44BB9" w:rsidRDefault="00C44BB9" w:rsidP="008E38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F67D7" w14:textId="77777777" w:rsidR="00C44BB9" w:rsidRDefault="00C44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7785" w14:textId="77777777" w:rsidR="00C44BB9" w:rsidRPr="00C44BB9" w:rsidRDefault="00C44BB9" w:rsidP="008E383F">
    <w:pPr>
      <w:pStyle w:val="Footer"/>
      <w:framePr w:wrap="none" w:vAnchor="text" w:hAnchor="margin" w:xAlign="center" w:y="1"/>
      <w:rPr>
        <w:rStyle w:val="PageNumber"/>
        <w:rFonts w:ascii="Garamond" w:hAnsi="Garamond"/>
        <w:i/>
        <w:iCs/>
      </w:rPr>
    </w:pPr>
    <w:r w:rsidRPr="00C44BB9">
      <w:rPr>
        <w:rStyle w:val="PageNumber"/>
        <w:rFonts w:ascii="Garamond" w:hAnsi="Garamond"/>
      </w:rPr>
      <w:t xml:space="preserve">~ </w:t>
    </w:r>
    <w:sdt>
      <w:sdtPr>
        <w:rPr>
          <w:rStyle w:val="PageNumber"/>
          <w:rFonts w:ascii="Garamond" w:hAnsi="Garamond"/>
        </w:rPr>
        <w:id w:val="-613517756"/>
        <w:docPartObj>
          <w:docPartGallery w:val="Page Numbers (Bottom of Page)"/>
          <w:docPartUnique/>
        </w:docPartObj>
      </w:sdtPr>
      <w:sdtEndPr>
        <w:rPr>
          <w:rStyle w:val="PageNumber"/>
          <w:i/>
          <w:iCs/>
        </w:rPr>
      </w:sdtEndPr>
      <w:sdtContent>
        <w:r w:rsidRPr="00C44BB9">
          <w:rPr>
            <w:rStyle w:val="PageNumber"/>
            <w:rFonts w:ascii="Garamond" w:hAnsi="Garamond"/>
            <w:i/>
            <w:iCs/>
          </w:rPr>
          <w:fldChar w:fldCharType="begin"/>
        </w:r>
        <w:r w:rsidRPr="00C44BB9">
          <w:rPr>
            <w:rStyle w:val="PageNumber"/>
            <w:rFonts w:ascii="Garamond" w:hAnsi="Garamond"/>
            <w:i/>
            <w:iCs/>
          </w:rPr>
          <w:instrText xml:space="preserve"> PAGE </w:instrText>
        </w:r>
        <w:r w:rsidRPr="00C44BB9">
          <w:rPr>
            <w:rStyle w:val="PageNumber"/>
            <w:rFonts w:ascii="Garamond" w:hAnsi="Garamond"/>
            <w:i/>
            <w:iCs/>
          </w:rPr>
          <w:fldChar w:fldCharType="separate"/>
        </w:r>
        <w:r w:rsidRPr="00C44BB9">
          <w:rPr>
            <w:rStyle w:val="PageNumber"/>
            <w:rFonts w:ascii="Garamond" w:hAnsi="Garamond"/>
            <w:i/>
            <w:iCs/>
            <w:noProof/>
          </w:rPr>
          <w:t>2</w:t>
        </w:r>
        <w:r w:rsidRPr="00C44BB9">
          <w:rPr>
            <w:rStyle w:val="PageNumber"/>
            <w:rFonts w:ascii="Garamond" w:hAnsi="Garamond"/>
            <w:i/>
            <w:iCs/>
          </w:rPr>
          <w:fldChar w:fldCharType="end"/>
        </w:r>
        <w:r w:rsidRPr="00C44BB9">
          <w:rPr>
            <w:rStyle w:val="PageNumber"/>
            <w:rFonts w:ascii="Garamond" w:hAnsi="Garamond"/>
            <w:i/>
            <w:iCs/>
          </w:rPr>
          <w:t xml:space="preserve"> ~</w:t>
        </w:r>
      </w:sdtContent>
    </w:sdt>
  </w:p>
  <w:p w14:paraId="0B07D47B" w14:textId="77777777" w:rsidR="00C44BB9" w:rsidRPr="00C44BB9" w:rsidRDefault="00C44BB9">
    <w:pPr>
      <w:pStyle w:val="Footer"/>
      <w:rPr>
        <w:rFonts w:ascii="Garamond" w:hAnsi="Garamond"/>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804F" w14:textId="77777777" w:rsidR="00074A40" w:rsidRDefault="00074A40" w:rsidP="00C44BB9">
      <w:r>
        <w:separator/>
      </w:r>
    </w:p>
  </w:footnote>
  <w:footnote w:type="continuationSeparator" w:id="0">
    <w:p w14:paraId="08881617" w14:textId="77777777" w:rsidR="00074A40" w:rsidRDefault="00074A40" w:rsidP="00C4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B31A" w14:textId="77777777" w:rsidR="00C44BB9" w:rsidRPr="00C44BB9" w:rsidRDefault="00C44BB9" w:rsidP="00C44BB9">
    <w:pPr>
      <w:pStyle w:val="Header"/>
      <w:jc w:val="center"/>
      <w:rPr>
        <w:rFonts w:ascii="Garamond" w:hAnsi="Garamond"/>
        <w:b/>
        <w:bCs/>
      </w:rPr>
    </w:pPr>
    <w:r w:rsidRPr="00C44BB9">
      <w:rPr>
        <w:rFonts w:ascii="Garamond" w:hAnsi="Garamond"/>
        <w:b/>
        <w:bCs/>
      </w:rPr>
      <w:t>MSD Music Handbook</w:t>
    </w:r>
  </w:p>
  <w:p w14:paraId="50E5B653" w14:textId="77777777" w:rsidR="00C44BB9" w:rsidRDefault="00C44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DB3"/>
    <w:multiLevelType w:val="hybridMultilevel"/>
    <w:tmpl w:val="89B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7C1"/>
    <w:multiLevelType w:val="hybridMultilevel"/>
    <w:tmpl w:val="216CAB2E"/>
    <w:lvl w:ilvl="0" w:tplc="C550190C">
      <w:start w:val="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3FA2"/>
    <w:multiLevelType w:val="hybridMultilevel"/>
    <w:tmpl w:val="B2DE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31A22"/>
    <w:multiLevelType w:val="hybridMultilevel"/>
    <w:tmpl w:val="9344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B7D31"/>
    <w:multiLevelType w:val="hybridMultilevel"/>
    <w:tmpl w:val="EA64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85ED3"/>
    <w:multiLevelType w:val="hybridMultilevel"/>
    <w:tmpl w:val="B18A699A"/>
    <w:lvl w:ilvl="0" w:tplc="E3D0621E">
      <w:start w:val="4"/>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CB7FC2"/>
    <w:multiLevelType w:val="hybridMultilevel"/>
    <w:tmpl w:val="04E0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30052"/>
    <w:multiLevelType w:val="hybridMultilevel"/>
    <w:tmpl w:val="0C34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AF"/>
    <w:rsid w:val="00067962"/>
    <w:rsid w:val="00074A40"/>
    <w:rsid w:val="000C3CE5"/>
    <w:rsid w:val="00113218"/>
    <w:rsid w:val="00197AFF"/>
    <w:rsid w:val="0028216E"/>
    <w:rsid w:val="00324F30"/>
    <w:rsid w:val="00421BD9"/>
    <w:rsid w:val="00462461"/>
    <w:rsid w:val="0057166A"/>
    <w:rsid w:val="0063786A"/>
    <w:rsid w:val="00651174"/>
    <w:rsid w:val="006B2D6C"/>
    <w:rsid w:val="006E4AE1"/>
    <w:rsid w:val="007247DE"/>
    <w:rsid w:val="009056AF"/>
    <w:rsid w:val="00976A55"/>
    <w:rsid w:val="00A23F87"/>
    <w:rsid w:val="00B91A6E"/>
    <w:rsid w:val="00C44BB9"/>
    <w:rsid w:val="00C827AE"/>
    <w:rsid w:val="00CF691E"/>
    <w:rsid w:val="00DC3F20"/>
    <w:rsid w:val="00E6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DB78"/>
  <w15:chartTrackingRefBased/>
  <w15:docId w15:val="{D66138BD-CCB6-4C41-9783-045EF0E6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B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BB9"/>
  </w:style>
  <w:style w:type="paragraph" w:styleId="Header">
    <w:name w:val="header"/>
    <w:basedOn w:val="Normal"/>
    <w:link w:val="HeaderChar"/>
    <w:uiPriority w:val="99"/>
    <w:unhideWhenUsed/>
    <w:rsid w:val="00C44BB9"/>
    <w:pPr>
      <w:tabs>
        <w:tab w:val="center" w:pos="4680"/>
        <w:tab w:val="right" w:pos="9360"/>
      </w:tabs>
    </w:pPr>
  </w:style>
  <w:style w:type="character" w:customStyle="1" w:styleId="HeaderChar">
    <w:name w:val="Header Char"/>
    <w:basedOn w:val="DefaultParagraphFont"/>
    <w:link w:val="Header"/>
    <w:uiPriority w:val="99"/>
    <w:rsid w:val="00C44BB9"/>
  </w:style>
  <w:style w:type="paragraph" w:styleId="Footer">
    <w:name w:val="footer"/>
    <w:basedOn w:val="Normal"/>
    <w:link w:val="FooterChar"/>
    <w:uiPriority w:val="99"/>
    <w:unhideWhenUsed/>
    <w:rsid w:val="00C44BB9"/>
    <w:pPr>
      <w:tabs>
        <w:tab w:val="center" w:pos="4680"/>
        <w:tab w:val="right" w:pos="9360"/>
      </w:tabs>
    </w:pPr>
  </w:style>
  <w:style w:type="character" w:customStyle="1" w:styleId="FooterChar">
    <w:name w:val="Footer Char"/>
    <w:basedOn w:val="DefaultParagraphFont"/>
    <w:link w:val="Footer"/>
    <w:uiPriority w:val="99"/>
    <w:rsid w:val="00C44BB9"/>
  </w:style>
  <w:style w:type="character" w:styleId="PageNumber">
    <w:name w:val="page number"/>
    <w:basedOn w:val="DefaultParagraphFont"/>
    <w:uiPriority w:val="99"/>
    <w:semiHidden/>
    <w:unhideWhenUsed/>
    <w:rsid w:val="00C44BB9"/>
  </w:style>
  <w:style w:type="character" w:customStyle="1" w:styleId="Heading1Char">
    <w:name w:val="Heading 1 Char"/>
    <w:basedOn w:val="DefaultParagraphFont"/>
    <w:link w:val="Heading1"/>
    <w:uiPriority w:val="9"/>
    <w:rsid w:val="00C44B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44BB9"/>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C44BB9"/>
    <w:pPr>
      <w:spacing w:before="120"/>
    </w:pPr>
    <w:rPr>
      <w:rFonts w:cstheme="minorHAnsi"/>
      <w:b/>
      <w:bCs/>
      <w:i/>
      <w:iCs/>
    </w:rPr>
  </w:style>
  <w:style w:type="paragraph" w:styleId="TOC2">
    <w:name w:val="toc 2"/>
    <w:basedOn w:val="Normal"/>
    <w:next w:val="Normal"/>
    <w:autoRedefine/>
    <w:uiPriority w:val="39"/>
    <w:semiHidden/>
    <w:unhideWhenUsed/>
    <w:rsid w:val="00C44BB9"/>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C44BB9"/>
    <w:pPr>
      <w:ind w:left="480"/>
    </w:pPr>
    <w:rPr>
      <w:rFonts w:cstheme="minorHAnsi"/>
      <w:sz w:val="20"/>
      <w:szCs w:val="20"/>
    </w:rPr>
  </w:style>
  <w:style w:type="paragraph" w:styleId="TOC4">
    <w:name w:val="toc 4"/>
    <w:basedOn w:val="Normal"/>
    <w:next w:val="Normal"/>
    <w:autoRedefine/>
    <w:uiPriority w:val="39"/>
    <w:semiHidden/>
    <w:unhideWhenUsed/>
    <w:rsid w:val="00C44BB9"/>
    <w:pPr>
      <w:ind w:left="720"/>
    </w:pPr>
    <w:rPr>
      <w:rFonts w:cstheme="minorHAnsi"/>
      <w:sz w:val="20"/>
      <w:szCs w:val="20"/>
    </w:rPr>
  </w:style>
  <w:style w:type="paragraph" w:styleId="TOC5">
    <w:name w:val="toc 5"/>
    <w:basedOn w:val="Normal"/>
    <w:next w:val="Normal"/>
    <w:autoRedefine/>
    <w:uiPriority w:val="39"/>
    <w:semiHidden/>
    <w:unhideWhenUsed/>
    <w:rsid w:val="00C44BB9"/>
    <w:pPr>
      <w:ind w:left="960"/>
    </w:pPr>
    <w:rPr>
      <w:rFonts w:cstheme="minorHAnsi"/>
      <w:sz w:val="20"/>
      <w:szCs w:val="20"/>
    </w:rPr>
  </w:style>
  <w:style w:type="paragraph" w:styleId="TOC6">
    <w:name w:val="toc 6"/>
    <w:basedOn w:val="Normal"/>
    <w:next w:val="Normal"/>
    <w:autoRedefine/>
    <w:uiPriority w:val="39"/>
    <w:semiHidden/>
    <w:unhideWhenUsed/>
    <w:rsid w:val="00C44BB9"/>
    <w:pPr>
      <w:ind w:left="1200"/>
    </w:pPr>
    <w:rPr>
      <w:rFonts w:cstheme="minorHAnsi"/>
      <w:sz w:val="20"/>
      <w:szCs w:val="20"/>
    </w:rPr>
  </w:style>
  <w:style w:type="paragraph" w:styleId="TOC7">
    <w:name w:val="toc 7"/>
    <w:basedOn w:val="Normal"/>
    <w:next w:val="Normal"/>
    <w:autoRedefine/>
    <w:uiPriority w:val="39"/>
    <w:semiHidden/>
    <w:unhideWhenUsed/>
    <w:rsid w:val="00C44BB9"/>
    <w:pPr>
      <w:ind w:left="1440"/>
    </w:pPr>
    <w:rPr>
      <w:rFonts w:cstheme="minorHAnsi"/>
      <w:sz w:val="20"/>
      <w:szCs w:val="20"/>
    </w:rPr>
  </w:style>
  <w:style w:type="paragraph" w:styleId="TOC8">
    <w:name w:val="toc 8"/>
    <w:basedOn w:val="Normal"/>
    <w:next w:val="Normal"/>
    <w:autoRedefine/>
    <w:uiPriority w:val="39"/>
    <w:semiHidden/>
    <w:unhideWhenUsed/>
    <w:rsid w:val="00C44BB9"/>
    <w:pPr>
      <w:ind w:left="1680"/>
    </w:pPr>
    <w:rPr>
      <w:rFonts w:cstheme="minorHAnsi"/>
      <w:sz w:val="20"/>
      <w:szCs w:val="20"/>
    </w:rPr>
  </w:style>
  <w:style w:type="paragraph" w:styleId="TOC9">
    <w:name w:val="toc 9"/>
    <w:basedOn w:val="Normal"/>
    <w:next w:val="Normal"/>
    <w:autoRedefine/>
    <w:uiPriority w:val="39"/>
    <w:semiHidden/>
    <w:unhideWhenUsed/>
    <w:rsid w:val="00C44BB9"/>
    <w:pPr>
      <w:ind w:left="1920"/>
    </w:pPr>
    <w:rPr>
      <w:rFonts w:cstheme="minorHAnsi"/>
      <w:sz w:val="20"/>
      <w:szCs w:val="20"/>
    </w:rPr>
  </w:style>
  <w:style w:type="character" w:styleId="Hyperlink">
    <w:name w:val="Hyperlink"/>
    <w:basedOn w:val="DefaultParagraphFont"/>
    <w:uiPriority w:val="99"/>
    <w:unhideWhenUsed/>
    <w:rsid w:val="00C44BB9"/>
    <w:rPr>
      <w:color w:val="0563C1" w:themeColor="hyperlink"/>
      <w:u w:val="single"/>
    </w:rPr>
  </w:style>
  <w:style w:type="character" w:styleId="UnresolvedMention">
    <w:name w:val="Unresolved Mention"/>
    <w:basedOn w:val="DefaultParagraphFont"/>
    <w:uiPriority w:val="99"/>
    <w:semiHidden/>
    <w:unhideWhenUsed/>
    <w:rsid w:val="00C44BB9"/>
    <w:rPr>
      <w:color w:val="605E5C"/>
      <w:shd w:val="clear" w:color="auto" w:fill="E1DFDD"/>
    </w:rPr>
  </w:style>
  <w:style w:type="character" w:styleId="FollowedHyperlink">
    <w:name w:val="FollowedHyperlink"/>
    <w:basedOn w:val="DefaultParagraphFont"/>
    <w:uiPriority w:val="99"/>
    <w:semiHidden/>
    <w:unhideWhenUsed/>
    <w:rsid w:val="00324F30"/>
    <w:rPr>
      <w:color w:val="954F72" w:themeColor="followedHyperlink"/>
      <w:u w:val="single"/>
    </w:rPr>
  </w:style>
  <w:style w:type="table" w:styleId="TableGrid">
    <w:name w:val="Table Grid"/>
    <w:basedOn w:val="TableNormal"/>
    <w:uiPriority w:val="39"/>
    <w:rsid w:val="0011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0635">
      <w:bodyDiv w:val="1"/>
      <w:marLeft w:val="0"/>
      <w:marRight w:val="0"/>
      <w:marTop w:val="0"/>
      <w:marBottom w:val="0"/>
      <w:divBdr>
        <w:top w:val="none" w:sz="0" w:space="0" w:color="auto"/>
        <w:left w:val="none" w:sz="0" w:space="0" w:color="auto"/>
        <w:bottom w:val="none" w:sz="0" w:space="0" w:color="auto"/>
        <w:right w:val="none" w:sz="0" w:space="0" w:color="auto"/>
      </w:divBdr>
    </w:div>
    <w:div w:id="1652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cer.k12.wi.us/faculty/jericks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CCAD-9A81-2B44-9273-FDE6DAC7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19</Pages>
  <Words>5169</Words>
  <Characters>29468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2021-01-24T19:25:00Z</cp:lastPrinted>
  <dcterms:created xsi:type="dcterms:W3CDTF">2020-10-19T18:26:00Z</dcterms:created>
  <dcterms:modified xsi:type="dcterms:W3CDTF">2022-06-02T15:10:00Z</dcterms:modified>
</cp:coreProperties>
</file>